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5945A" w14:textId="77777777" w:rsidR="00B2350D" w:rsidRPr="00010E6A" w:rsidRDefault="00B2350D" w:rsidP="00B2350D">
      <w:pPr>
        <w:jc w:val="center"/>
        <w:rPr>
          <w:rFonts w:ascii="Verdana" w:hAnsi="Verdana"/>
          <w:b/>
          <w:sz w:val="20"/>
          <w:szCs w:val="20"/>
        </w:rPr>
      </w:pPr>
      <w:r w:rsidRPr="00010E6A">
        <w:rPr>
          <w:rFonts w:ascii="Verdana" w:hAnsi="Verdana"/>
          <w:b/>
          <w:sz w:val="20"/>
          <w:szCs w:val="20"/>
        </w:rPr>
        <w:t xml:space="preserve">ΥΠΟΔΟΜΕΣ ΠΕΡΙΦΕΡΕΙΑΣ  ΑΤΤΙΚΗΣ </w:t>
      </w:r>
    </w:p>
    <w:p w14:paraId="76E8F1EC" w14:textId="77777777" w:rsidR="00B2350D" w:rsidRPr="00010E6A" w:rsidRDefault="00B2350D" w:rsidP="00B2350D">
      <w:pPr>
        <w:jc w:val="center"/>
        <w:rPr>
          <w:rFonts w:ascii="Verdana" w:hAnsi="Verdana"/>
          <w:b/>
          <w:sz w:val="20"/>
          <w:szCs w:val="20"/>
        </w:rPr>
      </w:pPr>
    </w:p>
    <w:p w14:paraId="6195D189" w14:textId="77777777" w:rsidR="00B2350D" w:rsidRPr="00010E6A" w:rsidRDefault="00B2350D" w:rsidP="00117756">
      <w:pPr>
        <w:rPr>
          <w:rFonts w:ascii="Verdana" w:hAnsi="Verdana"/>
          <w:b/>
          <w:sz w:val="20"/>
          <w:szCs w:val="20"/>
        </w:rPr>
      </w:pPr>
      <w:r w:rsidRPr="00010E6A">
        <w:rPr>
          <w:rFonts w:ascii="Verdana" w:hAnsi="Verdana"/>
          <w:b/>
          <w:sz w:val="20"/>
          <w:szCs w:val="20"/>
        </w:rPr>
        <w:t xml:space="preserve">ΧΥΤΑ Φυλής </w:t>
      </w:r>
    </w:p>
    <w:p w14:paraId="4B9456B3" w14:textId="77777777" w:rsidR="00881733" w:rsidRPr="00010E6A" w:rsidRDefault="00881733" w:rsidP="00B2350D">
      <w:pPr>
        <w:jc w:val="center"/>
        <w:rPr>
          <w:rFonts w:ascii="Verdana" w:hAnsi="Verdana"/>
          <w:b/>
          <w:sz w:val="20"/>
          <w:szCs w:val="20"/>
        </w:rPr>
      </w:pPr>
    </w:p>
    <w:tbl>
      <w:tblPr>
        <w:tblStyle w:val="a4"/>
        <w:tblW w:w="0" w:type="auto"/>
        <w:tblLook w:val="04A0" w:firstRow="1" w:lastRow="0" w:firstColumn="1" w:lastColumn="0" w:noHBand="0" w:noVBand="1"/>
      </w:tblPr>
      <w:tblGrid>
        <w:gridCol w:w="2295"/>
        <w:gridCol w:w="7333"/>
      </w:tblGrid>
      <w:tr w:rsidR="00881733" w:rsidRPr="00010E6A" w14:paraId="2C427A8C" w14:textId="77777777" w:rsidTr="00881733">
        <w:tc>
          <w:tcPr>
            <w:tcW w:w="2972" w:type="dxa"/>
          </w:tcPr>
          <w:p w14:paraId="14CEFA61" w14:textId="77777777" w:rsidR="00881733" w:rsidRPr="00010E6A" w:rsidRDefault="00881733" w:rsidP="00881733">
            <w:pPr>
              <w:rPr>
                <w:rFonts w:ascii="Verdana" w:hAnsi="Verdana"/>
                <w:bCs/>
                <w:sz w:val="20"/>
                <w:szCs w:val="20"/>
              </w:rPr>
            </w:pPr>
            <w:r w:rsidRPr="00010E6A">
              <w:rPr>
                <w:rFonts w:ascii="Verdana" w:hAnsi="Verdana"/>
                <w:bCs/>
                <w:sz w:val="20"/>
                <w:szCs w:val="20"/>
              </w:rPr>
              <w:t>Αντικείμενο έργου:</w:t>
            </w:r>
          </w:p>
        </w:tc>
        <w:tc>
          <w:tcPr>
            <w:tcW w:w="11588" w:type="dxa"/>
          </w:tcPr>
          <w:p w14:paraId="63681D8C" w14:textId="77777777" w:rsidR="00881733" w:rsidRPr="00010E6A" w:rsidRDefault="00881733" w:rsidP="00881733">
            <w:pPr>
              <w:rPr>
                <w:rFonts w:ascii="Verdana" w:hAnsi="Verdana"/>
                <w:bCs/>
                <w:sz w:val="20"/>
                <w:szCs w:val="20"/>
              </w:rPr>
            </w:pPr>
            <w:r w:rsidRPr="00010E6A">
              <w:rPr>
                <w:rFonts w:ascii="Verdana" w:hAnsi="Verdana"/>
                <w:bCs/>
                <w:sz w:val="20"/>
                <w:szCs w:val="20"/>
              </w:rPr>
              <w:t>Η κατασκευ</w:t>
            </w:r>
            <w:r w:rsidR="005B1B5A" w:rsidRPr="00010E6A">
              <w:rPr>
                <w:rFonts w:ascii="Verdana" w:hAnsi="Verdana"/>
                <w:bCs/>
                <w:sz w:val="20"/>
                <w:szCs w:val="20"/>
              </w:rPr>
              <w:t xml:space="preserve">ή </w:t>
            </w:r>
            <w:r w:rsidRPr="00010E6A">
              <w:rPr>
                <w:rFonts w:ascii="Verdana" w:hAnsi="Verdana"/>
                <w:bCs/>
                <w:sz w:val="20"/>
                <w:szCs w:val="20"/>
              </w:rPr>
              <w:t>του μοναδικού ΧΥΤΑ της Αττική</w:t>
            </w:r>
            <w:r w:rsidR="005B1B5A" w:rsidRPr="00010E6A">
              <w:rPr>
                <w:rFonts w:ascii="Verdana" w:hAnsi="Verdana"/>
                <w:bCs/>
                <w:sz w:val="20"/>
                <w:szCs w:val="20"/>
              </w:rPr>
              <w:t>ς και η κάλυψη των λειτουργικών αναγκών</w:t>
            </w:r>
            <w:r w:rsidR="00117756" w:rsidRPr="00010E6A">
              <w:rPr>
                <w:rFonts w:ascii="Verdana" w:hAnsi="Verdana"/>
                <w:bCs/>
                <w:sz w:val="20"/>
                <w:szCs w:val="20"/>
              </w:rPr>
              <w:t xml:space="preserve"> του.</w:t>
            </w:r>
          </w:p>
        </w:tc>
      </w:tr>
      <w:tr w:rsidR="00881733" w:rsidRPr="00010E6A" w14:paraId="20FA862A" w14:textId="77777777" w:rsidTr="00881733">
        <w:tc>
          <w:tcPr>
            <w:tcW w:w="2972" w:type="dxa"/>
          </w:tcPr>
          <w:p w14:paraId="0D641BEA" w14:textId="77777777" w:rsidR="00881733" w:rsidRPr="00010E6A" w:rsidRDefault="00881733" w:rsidP="00881733">
            <w:pPr>
              <w:rPr>
                <w:rFonts w:ascii="Verdana" w:hAnsi="Verdana"/>
                <w:bCs/>
                <w:sz w:val="20"/>
                <w:szCs w:val="20"/>
              </w:rPr>
            </w:pPr>
            <w:r w:rsidRPr="00010E6A">
              <w:rPr>
                <w:rFonts w:ascii="Verdana" w:hAnsi="Verdana"/>
                <w:bCs/>
                <w:sz w:val="20"/>
                <w:szCs w:val="20"/>
              </w:rPr>
              <w:t>Διαχείριση:</w:t>
            </w:r>
          </w:p>
        </w:tc>
        <w:tc>
          <w:tcPr>
            <w:tcW w:w="11588" w:type="dxa"/>
          </w:tcPr>
          <w:p w14:paraId="548F8552" w14:textId="77777777" w:rsidR="00881733" w:rsidRPr="00010E6A" w:rsidRDefault="00881733" w:rsidP="00881733">
            <w:pPr>
              <w:rPr>
                <w:rFonts w:ascii="Verdana" w:hAnsi="Verdana"/>
                <w:b/>
                <w:sz w:val="20"/>
                <w:szCs w:val="20"/>
              </w:rPr>
            </w:pPr>
            <w:r w:rsidRPr="00010E6A">
              <w:rPr>
                <w:rFonts w:ascii="Verdana" w:hAnsi="Verdana"/>
                <w:b/>
                <w:sz w:val="20"/>
                <w:szCs w:val="20"/>
              </w:rPr>
              <w:t>ΗΛΕΚΤΩΡ</w:t>
            </w:r>
          </w:p>
        </w:tc>
      </w:tr>
      <w:tr w:rsidR="00881733" w:rsidRPr="00010E6A" w14:paraId="56A39A31" w14:textId="77777777" w:rsidTr="00881733">
        <w:tc>
          <w:tcPr>
            <w:tcW w:w="2972" w:type="dxa"/>
          </w:tcPr>
          <w:p w14:paraId="45F9B7E6" w14:textId="77777777" w:rsidR="00881733" w:rsidRPr="00010E6A" w:rsidRDefault="00117756" w:rsidP="00881733">
            <w:pPr>
              <w:rPr>
                <w:rFonts w:ascii="Verdana" w:hAnsi="Verdana"/>
                <w:bCs/>
                <w:sz w:val="20"/>
                <w:szCs w:val="20"/>
              </w:rPr>
            </w:pPr>
            <w:r w:rsidRPr="00010E6A">
              <w:rPr>
                <w:rFonts w:ascii="Verdana" w:hAnsi="Verdana"/>
                <w:bCs/>
                <w:sz w:val="20"/>
                <w:szCs w:val="20"/>
              </w:rPr>
              <w:t>Ετήσιο κόστος:</w:t>
            </w:r>
          </w:p>
        </w:tc>
        <w:tc>
          <w:tcPr>
            <w:tcW w:w="11588" w:type="dxa"/>
          </w:tcPr>
          <w:p w14:paraId="1810C6B4" w14:textId="77777777" w:rsidR="00881733" w:rsidRPr="00010E6A" w:rsidRDefault="00117756" w:rsidP="00881733">
            <w:pPr>
              <w:rPr>
                <w:rFonts w:ascii="Verdana" w:hAnsi="Verdana"/>
                <w:bCs/>
                <w:sz w:val="20"/>
                <w:szCs w:val="20"/>
              </w:rPr>
            </w:pPr>
            <w:r w:rsidRPr="00010E6A">
              <w:rPr>
                <w:rFonts w:ascii="Verdana" w:hAnsi="Verdana"/>
                <w:bCs/>
                <w:sz w:val="20"/>
                <w:szCs w:val="20"/>
              </w:rPr>
              <w:t xml:space="preserve"> 2.700.000 €</w:t>
            </w:r>
          </w:p>
        </w:tc>
      </w:tr>
    </w:tbl>
    <w:p w14:paraId="5D5F297C" w14:textId="77777777" w:rsidR="00881733" w:rsidRPr="00010E6A" w:rsidRDefault="00881733" w:rsidP="00B2350D">
      <w:pPr>
        <w:jc w:val="center"/>
        <w:rPr>
          <w:rFonts w:ascii="Verdana" w:hAnsi="Verdana"/>
          <w:b/>
          <w:sz w:val="20"/>
          <w:szCs w:val="20"/>
        </w:rPr>
      </w:pPr>
    </w:p>
    <w:p w14:paraId="26C7522A" w14:textId="77777777" w:rsidR="00117756" w:rsidRPr="00010E6A" w:rsidRDefault="00117756" w:rsidP="00117756">
      <w:pPr>
        <w:jc w:val="both"/>
        <w:rPr>
          <w:rFonts w:ascii="Verdana" w:hAnsi="Verdana"/>
          <w:b/>
          <w:sz w:val="20"/>
          <w:szCs w:val="20"/>
        </w:rPr>
      </w:pPr>
      <w:r w:rsidRPr="00010E6A">
        <w:rPr>
          <w:rFonts w:ascii="Verdana" w:hAnsi="Verdana"/>
          <w:b/>
          <w:sz w:val="20"/>
          <w:szCs w:val="20"/>
        </w:rPr>
        <w:t>Δεύτερο «</w:t>
      </w:r>
      <w:proofErr w:type="spellStart"/>
      <w:r w:rsidRPr="00010E6A">
        <w:rPr>
          <w:rFonts w:ascii="Verdana" w:hAnsi="Verdana"/>
          <w:b/>
          <w:sz w:val="20"/>
          <w:szCs w:val="20"/>
        </w:rPr>
        <w:t>πανωσήκωμα</w:t>
      </w:r>
      <w:proofErr w:type="spellEnd"/>
      <w:r w:rsidRPr="00010E6A">
        <w:rPr>
          <w:rFonts w:ascii="Verdana" w:hAnsi="Verdana"/>
          <w:b/>
          <w:sz w:val="20"/>
          <w:szCs w:val="20"/>
        </w:rPr>
        <w:t>» ΧΥΤΑ Φυλής</w:t>
      </w:r>
    </w:p>
    <w:p w14:paraId="47A7E01C" w14:textId="77777777" w:rsidR="00117756" w:rsidRPr="00010E6A" w:rsidRDefault="00117756" w:rsidP="00117756">
      <w:pPr>
        <w:jc w:val="both"/>
        <w:rPr>
          <w:rFonts w:ascii="Verdana" w:hAnsi="Verdana"/>
          <w:bCs/>
          <w:sz w:val="20"/>
          <w:szCs w:val="20"/>
        </w:rPr>
      </w:pPr>
    </w:p>
    <w:tbl>
      <w:tblPr>
        <w:tblStyle w:val="a4"/>
        <w:tblW w:w="0" w:type="auto"/>
        <w:tblLook w:val="04A0" w:firstRow="1" w:lastRow="0" w:firstColumn="1" w:lastColumn="0" w:noHBand="0" w:noVBand="1"/>
      </w:tblPr>
      <w:tblGrid>
        <w:gridCol w:w="2298"/>
        <w:gridCol w:w="7330"/>
      </w:tblGrid>
      <w:tr w:rsidR="00117756" w:rsidRPr="00010E6A" w14:paraId="193CC68A" w14:textId="77777777" w:rsidTr="00F42104">
        <w:tc>
          <w:tcPr>
            <w:tcW w:w="2972" w:type="dxa"/>
          </w:tcPr>
          <w:p w14:paraId="0E4D7D9F" w14:textId="77777777" w:rsidR="00117756" w:rsidRPr="00010E6A" w:rsidRDefault="00117756" w:rsidP="00F42104">
            <w:pPr>
              <w:rPr>
                <w:rFonts w:ascii="Verdana" w:hAnsi="Verdana"/>
                <w:bCs/>
                <w:sz w:val="20"/>
                <w:szCs w:val="20"/>
              </w:rPr>
            </w:pPr>
            <w:bookmarkStart w:id="0" w:name="_Hlk50467114"/>
            <w:r w:rsidRPr="00010E6A">
              <w:rPr>
                <w:rFonts w:ascii="Verdana" w:hAnsi="Verdana"/>
                <w:bCs/>
                <w:sz w:val="20"/>
                <w:szCs w:val="20"/>
              </w:rPr>
              <w:t>Αντικείμενο έργου:</w:t>
            </w:r>
          </w:p>
        </w:tc>
        <w:tc>
          <w:tcPr>
            <w:tcW w:w="11588" w:type="dxa"/>
          </w:tcPr>
          <w:p w14:paraId="4DD9025F" w14:textId="77777777" w:rsidR="00117756" w:rsidRPr="00010E6A" w:rsidRDefault="00117756" w:rsidP="00F42104">
            <w:pPr>
              <w:rPr>
                <w:rFonts w:ascii="Verdana" w:hAnsi="Verdana"/>
                <w:bCs/>
                <w:sz w:val="20"/>
                <w:szCs w:val="20"/>
              </w:rPr>
            </w:pPr>
            <w:r w:rsidRPr="00010E6A">
              <w:rPr>
                <w:rFonts w:ascii="Verdana" w:hAnsi="Verdana"/>
                <w:bCs/>
                <w:sz w:val="20"/>
                <w:szCs w:val="20"/>
              </w:rPr>
              <w:t>Εσωτερική επέκταση (σε ύψος) του ΧΥΤΑ Φυλής -</w:t>
            </w:r>
            <w:r w:rsidR="000012C6" w:rsidRPr="00010E6A">
              <w:rPr>
                <w:rFonts w:ascii="Verdana" w:hAnsi="Verdana"/>
                <w:bCs/>
                <w:sz w:val="20"/>
                <w:szCs w:val="20"/>
              </w:rPr>
              <w:t xml:space="preserve"> </w:t>
            </w:r>
            <w:r w:rsidRPr="00010E6A">
              <w:rPr>
                <w:rFonts w:ascii="Verdana" w:hAnsi="Verdana"/>
                <w:bCs/>
                <w:sz w:val="20"/>
                <w:szCs w:val="20"/>
              </w:rPr>
              <w:t>απόθεση σκουπιδιών πάνω σε εξαντλημένα κύτ</w:t>
            </w:r>
            <w:r w:rsidR="000012C6" w:rsidRPr="00010E6A">
              <w:rPr>
                <w:rFonts w:ascii="Verdana" w:hAnsi="Verdana"/>
                <w:bCs/>
                <w:sz w:val="20"/>
                <w:szCs w:val="20"/>
              </w:rPr>
              <w:t>τ</w:t>
            </w:r>
            <w:r w:rsidRPr="00010E6A">
              <w:rPr>
                <w:rFonts w:ascii="Verdana" w:hAnsi="Verdana"/>
                <w:bCs/>
                <w:sz w:val="20"/>
                <w:szCs w:val="20"/>
              </w:rPr>
              <w:t>αρα.</w:t>
            </w:r>
            <w:r w:rsidR="000012C6" w:rsidRPr="00010E6A">
              <w:rPr>
                <w:rFonts w:ascii="Verdana" w:hAnsi="Verdana"/>
                <w:bCs/>
                <w:sz w:val="20"/>
                <w:szCs w:val="20"/>
              </w:rPr>
              <w:t xml:space="preserve"> </w:t>
            </w:r>
          </w:p>
        </w:tc>
      </w:tr>
      <w:tr w:rsidR="00117756" w:rsidRPr="00010E6A" w14:paraId="194492CC" w14:textId="77777777" w:rsidTr="00F42104">
        <w:tc>
          <w:tcPr>
            <w:tcW w:w="2972" w:type="dxa"/>
          </w:tcPr>
          <w:p w14:paraId="4B994F4F" w14:textId="77777777" w:rsidR="00117756" w:rsidRPr="00010E6A" w:rsidRDefault="00117756" w:rsidP="00F42104">
            <w:pPr>
              <w:rPr>
                <w:rFonts w:ascii="Verdana" w:hAnsi="Verdana"/>
                <w:bCs/>
                <w:sz w:val="20"/>
                <w:szCs w:val="20"/>
              </w:rPr>
            </w:pPr>
            <w:r w:rsidRPr="00010E6A">
              <w:rPr>
                <w:rFonts w:ascii="Verdana" w:hAnsi="Verdana"/>
                <w:bCs/>
                <w:sz w:val="20"/>
                <w:szCs w:val="20"/>
              </w:rPr>
              <w:t>Διαχείριση:</w:t>
            </w:r>
          </w:p>
        </w:tc>
        <w:tc>
          <w:tcPr>
            <w:tcW w:w="11588" w:type="dxa"/>
          </w:tcPr>
          <w:p w14:paraId="538465DC" w14:textId="77777777" w:rsidR="00117756" w:rsidRPr="00010E6A" w:rsidRDefault="000012C6" w:rsidP="00F42104">
            <w:pPr>
              <w:rPr>
                <w:rFonts w:ascii="Verdana" w:hAnsi="Verdana"/>
                <w:bCs/>
                <w:sz w:val="20"/>
                <w:szCs w:val="20"/>
                <w:lang w:val="en-US"/>
              </w:rPr>
            </w:pPr>
            <w:r w:rsidRPr="00010E6A">
              <w:rPr>
                <w:rFonts w:ascii="Verdana" w:hAnsi="Verdana"/>
                <w:bCs/>
                <w:sz w:val="20"/>
                <w:szCs w:val="20"/>
              </w:rPr>
              <w:t xml:space="preserve">Κοινοπραξία </w:t>
            </w:r>
            <w:r w:rsidR="00117756" w:rsidRPr="00010E6A">
              <w:rPr>
                <w:rFonts w:ascii="Verdana" w:hAnsi="Verdana"/>
                <w:b/>
                <w:sz w:val="20"/>
                <w:szCs w:val="20"/>
              </w:rPr>
              <w:t>ΗΛΕΚΤΩΡ</w:t>
            </w:r>
            <w:r w:rsidRPr="00010E6A">
              <w:rPr>
                <w:rFonts w:ascii="Verdana" w:hAnsi="Verdana"/>
                <w:b/>
                <w:sz w:val="20"/>
                <w:szCs w:val="20"/>
              </w:rPr>
              <w:t xml:space="preserve"> - </w:t>
            </w:r>
            <w:r w:rsidRPr="00010E6A">
              <w:rPr>
                <w:rFonts w:ascii="Verdana" w:hAnsi="Verdana"/>
                <w:b/>
                <w:sz w:val="20"/>
                <w:szCs w:val="20"/>
                <w:lang w:val="en-US"/>
              </w:rPr>
              <w:t>WATT</w:t>
            </w:r>
          </w:p>
        </w:tc>
      </w:tr>
      <w:tr w:rsidR="00117756" w:rsidRPr="00010E6A" w14:paraId="07302CE1" w14:textId="77777777" w:rsidTr="00F42104">
        <w:tc>
          <w:tcPr>
            <w:tcW w:w="2972" w:type="dxa"/>
          </w:tcPr>
          <w:p w14:paraId="76C068D5" w14:textId="77777777" w:rsidR="00117756" w:rsidRPr="00010E6A" w:rsidRDefault="000012C6" w:rsidP="00F42104">
            <w:pPr>
              <w:rPr>
                <w:rFonts w:ascii="Verdana" w:hAnsi="Verdana"/>
                <w:bCs/>
                <w:sz w:val="20"/>
                <w:szCs w:val="20"/>
              </w:rPr>
            </w:pPr>
            <w:r w:rsidRPr="00010E6A">
              <w:rPr>
                <w:rFonts w:ascii="Verdana" w:hAnsi="Verdana"/>
                <w:bCs/>
                <w:sz w:val="20"/>
                <w:szCs w:val="20"/>
              </w:rPr>
              <w:t>Διαδικασία</w:t>
            </w:r>
            <w:r w:rsidR="00117756" w:rsidRPr="00010E6A">
              <w:rPr>
                <w:rFonts w:ascii="Verdana" w:hAnsi="Verdana"/>
                <w:bCs/>
                <w:sz w:val="20"/>
                <w:szCs w:val="20"/>
              </w:rPr>
              <w:t>:</w:t>
            </w:r>
          </w:p>
        </w:tc>
        <w:tc>
          <w:tcPr>
            <w:tcW w:w="11588" w:type="dxa"/>
          </w:tcPr>
          <w:p w14:paraId="4E82B395" w14:textId="77777777" w:rsidR="00117756" w:rsidRPr="00010E6A" w:rsidRDefault="000012C6" w:rsidP="00F42104">
            <w:pPr>
              <w:rPr>
                <w:rFonts w:ascii="Verdana" w:hAnsi="Verdana"/>
                <w:bCs/>
                <w:sz w:val="20"/>
                <w:szCs w:val="20"/>
              </w:rPr>
            </w:pPr>
            <w:r w:rsidRPr="00010E6A">
              <w:rPr>
                <w:rFonts w:ascii="Verdana" w:hAnsi="Verdana"/>
                <w:bCs/>
                <w:sz w:val="20"/>
                <w:szCs w:val="20"/>
              </w:rPr>
              <w:t>Απευθείας ανάθεση</w:t>
            </w:r>
          </w:p>
        </w:tc>
      </w:tr>
      <w:tr w:rsidR="000012C6" w:rsidRPr="00010E6A" w14:paraId="07B62E8D" w14:textId="77777777" w:rsidTr="00F42104">
        <w:tc>
          <w:tcPr>
            <w:tcW w:w="2972" w:type="dxa"/>
          </w:tcPr>
          <w:p w14:paraId="5E366DBB" w14:textId="77777777" w:rsidR="000012C6" w:rsidRPr="00010E6A" w:rsidRDefault="000012C6" w:rsidP="00F42104">
            <w:pPr>
              <w:rPr>
                <w:rFonts w:ascii="Verdana" w:hAnsi="Verdana"/>
                <w:bCs/>
                <w:sz w:val="20"/>
                <w:szCs w:val="20"/>
              </w:rPr>
            </w:pPr>
            <w:r w:rsidRPr="00010E6A">
              <w:rPr>
                <w:rFonts w:ascii="Verdana" w:hAnsi="Verdana"/>
                <w:bCs/>
                <w:sz w:val="20"/>
                <w:szCs w:val="20"/>
              </w:rPr>
              <w:t>Χρόνος λήψης απόφασης:</w:t>
            </w:r>
          </w:p>
        </w:tc>
        <w:tc>
          <w:tcPr>
            <w:tcW w:w="11588" w:type="dxa"/>
          </w:tcPr>
          <w:p w14:paraId="691C8F66" w14:textId="77777777" w:rsidR="000012C6" w:rsidRPr="00010E6A" w:rsidRDefault="000012C6" w:rsidP="00F42104">
            <w:pPr>
              <w:rPr>
                <w:rFonts w:ascii="Verdana" w:hAnsi="Verdana"/>
                <w:bCs/>
                <w:sz w:val="20"/>
                <w:szCs w:val="20"/>
              </w:rPr>
            </w:pPr>
            <w:r w:rsidRPr="00010E6A">
              <w:rPr>
                <w:rFonts w:ascii="Verdana" w:hAnsi="Verdana"/>
                <w:bCs/>
                <w:sz w:val="20"/>
                <w:szCs w:val="20"/>
              </w:rPr>
              <w:t>1/8/2019 (απόφαση 249/2019 ΕΕ ΕΔΣΝΑ)</w:t>
            </w:r>
          </w:p>
        </w:tc>
      </w:tr>
      <w:tr w:rsidR="000012C6" w:rsidRPr="00010E6A" w14:paraId="42A8A3EF" w14:textId="77777777" w:rsidTr="00F42104">
        <w:tc>
          <w:tcPr>
            <w:tcW w:w="2972" w:type="dxa"/>
          </w:tcPr>
          <w:p w14:paraId="73247950" w14:textId="77777777" w:rsidR="000012C6" w:rsidRPr="00010E6A" w:rsidRDefault="000012C6" w:rsidP="000012C6">
            <w:pPr>
              <w:rPr>
                <w:rFonts w:ascii="Verdana" w:hAnsi="Verdana"/>
                <w:bCs/>
                <w:sz w:val="20"/>
                <w:szCs w:val="20"/>
              </w:rPr>
            </w:pPr>
            <w:proofErr w:type="spellStart"/>
            <w:r w:rsidRPr="00010E6A">
              <w:rPr>
                <w:rFonts w:ascii="Verdana" w:hAnsi="Verdana"/>
                <w:sz w:val="20"/>
                <w:szCs w:val="20"/>
              </w:rPr>
              <w:t>Kόστος</w:t>
            </w:r>
            <w:proofErr w:type="spellEnd"/>
            <w:r w:rsidRPr="00010E6A">
              <w:rPr>
                <w:rFonts w:ascii="Verdana" w:hAnsi="Verdana"/>
                <w:sz w:val="20"/>
                <w:szCs w:val="20"/>
              </w:rPr>
              <w:t>:</w:t>
            </w:r>
          </w:p>
        </w:tc>
        <w:tc>
          <w:tcPr>
            <w:tcW w:w="11588" w:type="dxa"/>
          </w:tcPr>
          <w:p w14:paraId="594EE4B4" w14:textId="77777777" w:rsidR="000012C6" w:rsidRPr="00010E6A" w:rsidRDefault="000012C6" w:rsidP="000012C6">
            <w:pPr>
              <w:rPr>
                <w:rFonts w:ascii="Verdana" w:hAnsi="Verdana"/>
                <w:bCs/>
                <w:sz w:val="20"/>
                <w:szCs w:val="20"/>
              </w:rPr>
            </w:pPr>
            <w:r w:rsidRPr="00010E6A">
              <w:rPr>
                <w:rFonts w:ascii="Verdana" w:hAnsi="Verdana"/>
                <w:sz w:val="20"/>
                <w:szCs w:val="20"/>
              </w:rPr>
              <w:t>1.630.000 €</w:t>
            </w:r>
          </w:p>
        </w:tc>
      </w:tr>
      <w:bookmarkEnd w:id="0"/>
    </w:tbl>
    <w:p w14:paraId="5AA5D9CB" w14:textId="77777777" w:rsidR="00117756" w:rsidRPr="00010E6A" w:rsidRDefault="00117756" w:rsidP="00117756">
      <w:pPr>
        <w:jc w:val="both"/>
        <w:rPr>
          <w:rFonts w:ascii="Verdana" w:hAnsi="Verdana"/>
          <w:bCs/>
          <w:sz w:val="20"/>
          <w:szCs w:val="20"/>
        </w:rPr>
      </w:pPr>
    </w:p>
    <w:p w14:paraId="27A13603" w14:textId="77777777" w:rsidR="00117756" w:rsidRPr="00010E6A" w:rsidRDefault="009F3355" w:rsidP="00117756">
      <w:pPr>
        <w:jc w:val="both"/>
        <w:rPr>
          <w:rFonts w:ascii="Verdana" w:hAnsi="Verdana"/>
          <w:b/>
          <w:sz w:val="20"/>
          <w:szCs w:val="20"/>
        </w:rPr>
      </w:pPr>
      <w:r w:rsidRPr="00010E6A">
        <w:rPr>
          <w:rFonts w:ascii="Verdana" w:hAnsi="Verdana"/>
          <w:b/>
          <w:sz w:val="20"/>
          <w:szCs w:val="20"/>
        </w:rPr>
        <w:t xml:space="preserve">Νέος (μεταβατικός) </w:t>
      </w:r>
      <w:r w:rsidR="00117756" w:rsidRPr="00010E6A">
        <w:rPr>
          <w:rFonts w:ascii="Verdana" w:hAnsi="Verdana"/>
          <w:b/>
          <w:sz w:val="20"/>
          <w:szCs w:val="20"/>
        </w:rPr>
        <w:t>ΧΥΤΑ στην ΟΕΔΑ Άνω Λιοσίων</w:t>
      </w:r>
    </w:p>
    <w:p w14:paraId="6EA1CED4" w14:textId="77777777" w:rsidR="009F3355" w:rsidRPr="00010E6A" w:rsidRDefault="009F3355" w:rsidP="00117756">
      <w:pPr>
        <w:jc w:val="both"/>
        <w:rPr>
          <w:rFonts w:ascii="Verdana" w:hAnsi="Verdana"/>
          <w:bCs/>
          <w:sz w:val="20"/>
          <w:szCs w:val="20"/>
        </w:rPr>
      </w:pPr>
    </w:p>
    <w:tbl>
      <w:tblPr>
        <w:tblStyle w:val="a4"/>
        <w:tblW w:w="0" w:type="auto"/>
        <w:tblLook w:val="04A0" w:firstRow="1" w:lastRow="0" w:firstColumn="1" w:lastColumn="0" w:noHBand="0" w:noVBand="1"/>
      </w:tblPr>
      <w:tblGrid>
        <w:gridCol w:w="2276"/>
        <w:gridCol w:w="7352"/>
      </w:tblGrid>
      <w:tr w:rsidR="009F3355" w:rsidRPr="00010E6A" w14:paraId="74442614" w14:textId="77777777" w:rsidTr="00F42104">
        <w:tc>
          <w:tcPr>
            <w:tcW w:w="2972" w:type="dxa"/>
          </w:tcPr>
          <w:p w14:paraId="50888EA1" w14:textId="77777777" w:rsidR="009F3355" w:rsidRPr="00010E6A" w:rsidRDefault="009F3355" w:rsidP="00F42104">
            <w:pPr>
              <w:rPr>
                <w:rFonts w:ascii="Verdana" w:hAnsi="Verdana"/>
                <w:bCs/>
                <w:sz w:val="20"/>
                <w:szCs w:val="20"/>
              </w:rPr>
            </w:pPr>
            <w:r w:rsidRPr="00010E6A">
              <w:rPr>
                <w:rFonts w:ascii="Verdana" w:hAnsi="Verdana"/>
                <w:bCs/>
                <w:sz w:val="20"/>
                <w:szCs w:val="20"/>
              </w:rPr>
              <w:t>Αντικείμενο έργου:</w:t>
            </w:r>
          </w:p>
        </w:tc>
        <w:tc>
          <w:tcPr>
            <w:tcW w:w="11588" w:type="dxa"/>
          </w:tcPr>
          <w:p w14:paraId="21D49AD2" w14:textId="77777777" w:rsidR="009F3355" w:rsidRPr="00010E6A" w:rsidRDefault="009F3355" w:rsidP="00F42104">
            <w:pPr>
              <w:rPr>
                <w:rFonts w:ascii="Verdana" w:hAnsi="Verdana"/>
                <w:bCs/>
                <w:sz w:val="20"/>
                <w:szCs w:val="20"/>
              </w:rPr>
            </w:pPr>
            <w:r w:rsidRPr="00010E6A">
              <w:rPr>
                <w:rFonts w:ascii="Verdana" w:hAnsi="Verdana"/>
                <w:bCs/>
                <w:sz w:val="20"/>
                <w:szCs w:val="20"/>
              </w:rPr>
              <w:t xml:space="preserve">Εξωτερική επέκταση του ΧΥΤΑ Φυλής σε χώρο που ανήκει στην ΟΕΔΑ Α. Λιοσίων και δε δέχεται πλέον σκουπίδια. </w:t>
            </w:r>
          </w:p>
        </w:tc>
      </w:tr>
      <w:tr w:rsidR="009F3355" w:rsidRPr="00010E6A" w14:paraId="796896E1" w14:textId="77777777" w:rsidTr="00F42104">
        <w:tc>
          <w:tcPr>
            <w:tcW w:w="2972" w:type="dxa"/>
          </w:tcPr>
          <w:p w14:paraId="7575CB84" w14:textId="77777777" w:rsidR="009F3355" w:rsidRPr="00010E6A" w:rsidRDefault="009F3355" w:rsidP="00F42104">
            <w:pPr>
              <w:rPr>
                <w:rFonts w:ascii="Verdana" w:hAnsi="Verdana"/>
                <w:bCs/>
                <w:sz w:val="20"/>
                <w:szCs w:val="20"/>
              </w:rPr>
            </w:pPr>
            <w:r w:rsidRPr="00010E6A">
              <w:rPr>
                <w:rFonts w:ascii="Verdana" w:hAnsi="Verdana"/>
                <w:bCs/>
                <w:sz w:val="20"/>
                <w:szCs w:val="20"/>
              </w:rPr>
              <w:t>Διαχείριση:</w:t>
            </w:r>
          </w:p>
        </w:tc>
        <w:tc>
          <w:tcPr>
            <w:tcW w:w="11588" w:type="dxa"/>
          </w:tcPr>
          <w:p w14:paraId="430D89B4" w14:textId="77777777" w:rsidR="009F3355" w:rsidRPr="00010E6A" w:rsidRDefault="009F3355" w:rsidP="00630D1A">
            <w:pPr>
              <w:jc w:val="both"/>
              <w:rPr>
                <w:rFonts w:ascii="Verdana" w:hAnsi="Verdana"/>
                <w:sz w:val="20"/>
                <w:szCs w:val="20"/>
              </w:rPr>
            </w:pPr>
            <w:r w:rsidRPr="00010E6A">
              <w:rPr>
                <w:rFonts w:ascii="Verdana" w:hAnsi="Verdana"/>
                <w:bCs/>
                <w:sz w:val="20"/>
                <w:szCs w:val="20"/>
              </w:rPr>
              <w:t xml:space="preserve">Κοινοπραξία </w:t>
            </w:r>
            <w:r w:rsidRPr="00010E6A">
              <w:rPr>
                <w:rFonts w:ascii="Verdana" w:hAnsi="Verdana"/>
                <w:b/>
                <w:sz w:val="20"/>
                <w:szCs w:val="20"/>
              </w:rPr>
              <w:t>ΗΛΕΚΤΩΡ -</w:t>
            </w:r>
            <w:r w:rsidR="00630D1A" w:rsidRPr="00010E6A">
              <w:rPr>
                <w:rFonts w:ascii="Verdana" w:hAnsi="Verdana"/>
                <w:b/>
                <w:sz w:val="20"/>
                <w:szCs w:val="20"/>
              </w:rPr>
              <w:t xml:space="preserve"> WATT</w:t>
            </w:r>
            <w:r w:rsidRPr="00010E6A">
              <w:rPr>
                <w:rFonts w:ascii="Verdana" w:hAnsi="Verdana"/>
                <w:bCs/>
                <w:sz w:val="20"/>
                <w:szCs w:val="20"/>
              </w:rPr>
              <w:t xml:space="preserve"> </w:t>
            </w:r>
          </w:p>
        </w:tc>
      </w:tr>
      <w:tr w:rsidR="009F3355" w:rsidRPr="00010E6A" w14:paraId="6D69A91A" w14:textId="77777777" w:rsidTr="00F42104">
        <w:tc>
          <w:tcPr>
            <w:tcW w:w="2972" w:type="dxa"/>
          </w:tcPr>
          <w:p w14:paraId="3C71236F" w14:textId="77777777" w:rsidR="009F3355" w:rsidRPr="00010E6A" w:rsidRDefault="009F3355" w:rsidP="00F42104">
            <w:pPr>
              <w:rPr>
                <w:rFonts w:ascii="Verdana" w:hAnsi="Verdana"/>
                <w:bCs/>
                <w:sz w:val="20"/>
                <w:szCs w:val="20"/>
              </w:rPr>
            </w:pPr>
            <w:r w:rsidRPr="00010E6A">
              <w:rPr>
                <w:rFonts w:ascii="Verdana" w:hAnsi="Verdana"/>
                <w:bCs/>
                <w:sz w:val="20"/>
                <w:szCs w:val="20"/>
              </w:rPr>
              <w:t>Διαδικασία:</w:t>
            </w:r>
          </w:p>
        </w:tc>
        <w:tc>
          <w:tcPr>
            <w:tcW w:w="11588" w:type="dxa"/>
          </w:tcPr>
          <w:p w14:paraId="5B69302A" w14:textId="77777777" w:rsidR="009F3355" w:rsidRPr="00010E6A" w:rsidRDefault="009F3355" w:rsidP="00F42104">
            <w:pPr>
              <w:rPr>
                <w:rFonts w:ascii="Verdana" w:hAnsi="Verdana"/>
                <w:bCs/>
                <w:sz w:val="20"/>
                <w:szCs w:val="20"/>
              </w:rPr>
            </w:pPr>
            <w:r w:rsidRPr="00010E6A">
              <w:rPr>
                <w:rFonts w:ascii="Verdana" w:hAnsi="Verdana"/>
                <w:bCs/>
                <w:sz w:val="20"/>
                <w:szCs w:val="20"/>
              </w:rPr>
              <w:t>Α</w:t>
            </w:r>
            <w:r w:rsidR="00A30D6B" w:rsidRPr="00010E6A">
              <w:rPr>
                <w:rFonts w:ascii="Verdana" w:hAnsi="Verdana"/>
                <w:bCs/>
                <w:sz w:val="20"/>
                <w:szCs w:val="20"/>
              </w:rPr>
              <w:t>νταγωνιστική διαπραγμάτευση</w:t>
            </w:r>
          </w:p>
        </w:tc>
      </w:tr>
      <w:tr w:rsidR="009F3355" w:rsidRPr="00010E6A" w14:paraId="75EE3318" w14:textId="77777777" w:rsidTr="00F42104">
        <w:tc>
          <w:tcPr>
            <w:tcW w:w="2972" w:type="dxa"/>
          </w:tcPr>
          <w:p w14:paraId="09892F3A" w14:textId="77777777" w:rsidR="009F3355" w:rsidRPr="00010E6A" w:rsidRDefault="009F3355" w:rsidP="00F42104">
            <w:pPr>
              <w:rPr>
                <w:rFonts w:ascii="Verdana" w:hAnsi="Verdana"/>
                <w:bCs/>
                <w:sz w:val="20"/>
                <w:szCs w:val="20"/>
              </w:rPr>
            </w:pPr>
            <w:r w:rsidRPr="00010E6A">
              <w:rPr>
                <w:rFonts w:ascii="Verdana" w:hAnsi="Verdana"/>
                <w:bCs/>
                <w:sz w:val="20"/>
                <w:szCs w:val="20"/>
              </w:rPr>
              <w:t>Χρόνος λήψης απόφασης:</w:t>
            </w:r>
          </w:p>
        </w:tc>
        <w:tc>
          <w:tcPr>
            <w:tcW w:w="11588" w:type="dxa"/>
          </w:tcPr>
          <w:p w14:paraId="6EE58362" w14:textId="77777777" w:rsidR="009F3355" w:rsidRPr="00010E6A" w:rsidRDefault="009F3355" w:rsidP="00F42104">
            <w:pPr>
              <w:rPr>
                <w:rFonts w:ascii="Verdana" w:hAnsi="Verdana"/>
                <w:bCs/>
                <w:sz w:val="20"/>
                <w:szCs w:val="20"/>
              </w:rPr>
            </w:pPr>
            <w:r w:rsidRPr="00010E6A">
              <w:rPr>
                <w:rFonts w:ascii="Verdana" w:hAnsi="Verdana"/>
                <w:bCs/>
                <w:sz w:val="20"/>
                <w:szCs w:val="20"/>
              </w:rPr>
              <w:t>24/3/2020 (απόφαση 94/2020) ΕΕ ΕΔΣΝΑ</w:t>
            </w:r>
          </w:p>
        </w:tc>
      </w:tr>
      <w:tr w:rsidR="009F3355" w:rsidRPr="00010E6A" w14:paraId="6B8C082A" w14:textId="77777777" w:rsidTr="00F42104">
        <w:tc>
          <w:tcPr>
            <w:tcW w:w="2972" w:type="dxa"/>
          </w:tcPr>
          <w:p w14:paraId="4E2B2085" w14:textId="77777777" w:rsidR="009F3355" w:rsidRPr="00010E6A" w:rsidRDefault="009F3355" w:rsidP="00F42104">
            <w:pPr>
              <w:rPr>
                <w:rFonts w:ascii="Verdana" w:hAnsi="Verdana"/>
                <w:bCs/>
                <w:sz w:val="20"/>
                <w:szCs w:val="20"/>
              </w:rPr>
            </w:pPr>
            <w:proofErr w:type="spellStart"/>
            <w:r w:rsidRPr="00010E6A">
              <w:rPr>
                <w:rFonts w:ascii="Verdana" w:hAnsi="Verdana"/>
                <w:sz w:val="20"/>
                <w:szCs w:val="20"/>
              </w:rPr>
              <w:t>Kόστος</w:t>
            </w:r>
            <w:proofErr w:type="spellEnd"/>
            <w:r w:rsidRPr="00010E6A">
              <w:rPr>
                <w:rFonts w:ascii="Verdana" w:hAnsi="Verdana"/>
                <w:sz w:val="20"/>
                <w:szCs w:val="20"/>
              </w:rPr>
              <w:t>:</w:t>
            </w:r>
          </w:p>
        </w:tc>
        <w:tc>
          <w:tcPr>
            <w:tcW w:w="11588" w:type="dxa"/>
          </w:tcPr>
          <w:p w14:paraId="678B7172" w14:textId="77777777" w:rsidR="009F3355" w:rsidRPr="00010E6A" w:rsidRDefault="00A30D6B" w:rsidP="00F42104">
            <w:pPr>
              <w:rPr>
                <w:rFonts w:ascii="Verdana" w:hAnsi="Verdana"/>
                <w:bCs/>
                <w:sz w:val="20"/>
                <w:szCs w:val="20"/>
              </w:rPr>
            </w:pPr>
            <w:r w:rsidRPr="00010E6A">
              <w:rPr>
                <w:rFonts w:ascii="Verdana" w:hAnsi="Verdana"/>
                <w:sz w:val="20"/>
                <w:szCs w:val="20"/>
              </w:rPr>
              <w:t>5</w:t>
            </w:r>
            <w:r w:rsidR="009F3355" w:rsidRPr="00010E6A">
              <w:rPr>
                <w:rFonts w:ascii="Verdana" w:hAnsi="Verdana"/>
                <w:sz w:val="20"/>
                <w:szCs w:val="20"/>
              </w:rPr>
              <w:t>.6</w:t>
            </w:r>
            <w:r w:rsidRPr="00010E6A">
              <w:rPr>
                <w:rFonts w:ascii="Verdana" w:hAnsi="Verdana"/>
                <w:sz w:val="20"/>
                <w:szCs w:val="20"/>
              </w:rPr>
              <w:t>2</w:t>
            </w:r>
            <w:r w:rsidR="009F3355" w:rsidRPr="00010E6A">
              <w:rPr>
                <w:rFonts w:ascii="Verdana" w:hAnsi="Verdana"/>
                <w:sz w:val="20"/>
                <w:szCs w:val="20"/>
              </w:rPr>
              <w:t>3.000 €</w:t>
            </w:r>
          </w:p>
        </w:tc>
      </w:tr>
    </w:tbl>
    <w:p w14:paraId="762226B8" w14:textId="77777777" w:rsidR="009F3355" w:rsidRPr="00010E6A" w:rsidRDefault="009F3355" w:rsidP="00117756">
      <w:pPr>
        <w:jc w:val="both"/>
        <w:rPr>
          <w:rFonts w:ascii="Verdana" w:hAnsi="Verdana"/>
          <w:bCs/>
          <w:sz w:val="20"/>
          <w:szCs w:val="20"/>
        </w:rPr>
      </w:pPr>
    </w:p>
    <w:p w14:paraId="17345D9A" w14:textId="7318DBF3" w:rsidR="00300D52" w:rsidRDefault="00300D52" w:rsidP="00117756">
      <w:pPr>
        <w:jc w:val="both"/>
        <w:rPr>
          <w:rFonts w:ascii="Verdana" w:hAnsi="Verdana"/>
          <w:b/>
          <w:sz w:val="20"/>
          <w:szCs w:val="20"/>
        </w:rPr>
      </w:pPr>
      <w:r w:rsidRPr="00010E6A">
        <w:rPr>
          <w:rFonts w:ascii="Verdana" w:hAnsi="Verdana"/>
          <w:b/>
          <w:sz w:val="20"/>
          <w:szCs w:val="20"/>
        </w:rPr>
        <w:t>Νέ</w:t>
      </w:r>
      <w:r w:rsidR="00630D1A" w:rsidRPr="00010E6A">
        <w:rPr>
          <w:rFonts w:ascii="Verdana" w:hAnsi="Verdana"/>
          <w:b/>
          <w:sz w:val="20"/>
          <w:szCs w:val="20"/>
        </w:rPr>
        <w:t>ος</w:t>
      </w:r>
      <w:r w:rsidRPr="00010E6A">
        <w:rPr>
          <w:rFonts w:ascii="Verdana" w:hAnsi="Verdana"/>
          <w:b/>
          <w:sz w:val="20"/>
          <w:szCs w:val="20"/>
        </w:rPr>
        <w:t xml:space="preserve"> ΧΥΤΑ Φυλής </w:t>
      </w:r>
    </w:p>
    <w:p w14:paraId="1BBAFCB4" w14:textId="77777777" w:rsidR="001A7E77" w:rsidRPr="00010E6A" w:rsidRDefault="001A7E77" w:rsidP="00117756">
      <w:pPr>
        <w:jc w:val="both"/>
        <w:rPr>
          <w:rFonts w:ascii="Verdana" w:hAnsi="Verdana"/>
          <w:b/>
          <w:sz w:val="20"/>
          <w:szCs w:val="20"/>
        </w:rPr>
      </w:pPr>
    </w:p>
    <w:tbl>
      <w:tblPr>
        <w:tblStyle w:val="a4"/>
        <w:tblW w:w="0" w:type="auto"/>
        <w:tblLook w:val="04A0" w:firstRow="1" w:lastRow="0" w:firstColumn="1" w:lastColumn="0" w:noHBand="0" w:noVBand="1"/>
      </w:tblPr>
      <w:tblGrid>
        <w:gridCol w:w="2259"/>
        <w:gridCol w:w="7369"/>
      </w:tblGrid>
      <w:tr w:rsidR="00300D52" w:rsidRPr="00010E6A" w14:paraId="19788167" w14:textId="77777777" w:rsidTr="00300D52">
        <w:tc>
          <w:tcPr>
            <w:tcW w:w="2943" w:type="dxa"/>
          </w:tcPr>
          <w:p w14:paraId="4EF7A10E" w14:textId="77777777" w:rsidR="00300D52" w:rsidRPr="00010E6A" w:rsidRDefault="00300D52" w:rsidP="005B1B5A">
            <w:pPr>
              <w:rPr>
                <w:rFonts w:ascii="Verdana" w:hAnsi="Verdana"/>
                <w:b/>
                <w:sz w:val="20"/>
                <w:szCs w:val="20"/>
              </w:rPr>
            </w:pPr>
            <w:r w:rsidRPr="00010E6A">
              <w:rPr>
                <w:rFonts w:ascii="Verdana" w:hAnsi="Verdana"/>
                <w:bCs/>
                <w:sz w:val="20"/>
                <w:szCs w:val="20"/>
              </w:rPr>
              <w:t>Αντικείμενο έργου:</w:t>
            </w:r>
          </w:p>
        </w:tc>
        <w:tc>
          <w:tcPr>
            <w:tcW w:w="11624" w:type="dxa"/>
          </w:tcPr>
          <w:p w14:paraId="0CEA7433" w14:textId="77777777" w:rsidR="00300D52" w:rsidRPr="00010E6A" w:rsidRDefault="00630D1A" w:rsidP="005B1B5A">
            <w:pPr>
              <w:rPr>
                <w:rFonts w:ascii="Verdana" w:hAnsi="Verdana"/>
                <w:bCs/>
                <w:sz w:val="20"/>
                <w:szCs w:val="20"/>
              </w:rPr>
            </w:pPr>
            <w:r w:rsidRPr="00010E6A">
              <w:rPr>
                <w:rFonts w:ascii="Verdana" w:hAnsi="Verdana"/>
                <w:bCs/>
                <w:sz w:val="20"/>
                <w:szCs w:val="20"/>
              </w:rPr>
              <w:t xml:space="preserve">Νέος ΧΥΤΑ Φυλής </w:t>
            </w:r>
          </w:p>
        </w:tc>
      </w:tr>
      <w:tr w:rsidR="00300D52" w:rsidRPr="00010E6A" w14:paraId="24B1FE39" w14:textId="77777777" w:rsidTr="00300D52">
        <w:tc>
          <w:tcPr>
            <w:tcW w:w="2943" w:type="dxa"/>
          </w:tcPr>
          <w:p w14:paraId="3F08FAB9" w14:textId="77777777" w:rsidR="00300D52" w:rsidRPr="00010E6A" w:rsidRDefault="00300D52" w:rsidP="005B1B5A">
            <w:pPr>
              <w:rPr>
                <w:rFonts w:ascii="Verdana" w:hAnsi="Verdana"/>
                <w:b/>
                <w:sz w:val="20"/>
                <w:szCs w:val="20"/>
              </w:rPr>
            </w:pPr>
            <w:r w:rsidRPr="00010E6A">
              <w:rPr>
                <w:rFonts w:ascii="Verdana" w:hAnsi="Verdana"/>
                <w:bCs/>
                <w:sz w:val="20"/>
                <w:szCs w:val="20"/>
              </w:rPr>
              <w:t>Διαχείριση:</w:t>
            </w:r>
          </w:p>
        </w:tc>
        <w:tc>
          <w:tcPr>
            <w:tcW w:w="11624" w:type="dxa"/>
          </w:tcPr>
          <w:p w14:paraId="56876EC9" w14:textId="6EA28E71" w:rsidR="00300D52" w:rsidRPr="0000617D" w:rsidRDefault="0000617D" w:rsidP="005B1B5A">
            <w:pPr>
              <w:rPr>
                <w:rFonts w:ascii="Verdana" w:hAnsi="Verdana"/>
                <w:bCs/>
                <w:sz w:val="20"/>
                <w:szCs w:val="20"/>
              </w:rPr>
            </w:pPr>
            <w:r>
              <w:rPr>
                <w:rFonts w:ascii="Verdana" w:hAnsi="Verdana"/>
                <w:bCs/>
                <w:sz w:val="20"/>
                <w:szCs w:val="20"/>
              </w:rPr>
              <w:t>Προσωρινός ανάδοχος</w:t>
            </w:r>
            <w:r w:rsidR="00630D1A" w:rsidRPr="00010E6A">
              <w:rPr>
                <w:rFonts w:ascii="Verdana" w:hAnsi="Verdana"/>
                <w:bCs/>
                <w:sz w:val="20"/>
                <w:szCs w:val="20"/>
              </w:rPr>
              <w:t xml:space="preserve">:  Κοινοπραξία </w:t>
            </w:r>
            <w:r>
              <w:rPr>
                <w:rFonts w:ascii="Verdana" w:hAnsi="Verdana"/>
                <w:b/>
                <w:sz w:val="20"/>
                <w:szCs w:val="20"/>
              </w:rPr>
              <w:t>ΗΛΕΚΤΩΡ – WAT</w:t>
            </w:r>
            <w:r>
              <w:rPr>
                <w:rFonts w:ascii="Verdana" w:hAnsi="Verdana"/>
                <w:b/>
                <w:sz w:val="20"/>
                <w:szCs w:val="20"/>
                <w:lang w:val="en-US"/>
              </w:rPr>
              <w:t>T</w:t>
            </w:r>
          </w:p>
        </w:tc>
      </w:tr>
      <w:tr w:rsidR="00300D52" w:rsidRPr="00010E6A" w14:paraId="63B2FF76" w14:textId="77777777" w:rsidTr="00300D52">
        <w:tc>
          <w:tcPr>
            <w:tcW w:w="2943" w:type="dxa"/>
          </w:tcPr>
          <w:p w14:paraId="5B728515" w14:textId="77777777" w:rsidR="00300D52" w:rsidRPr="00010E6A" w:rsidRDefault="00300D52" w:rsidP="005B1B5A">
            <w:pPr>
              <w:rPr>
                <w:rFonts w:ascii="Verdana" w:hAnsi="Verdana"/>
                <w:b/>
                <w:sz w:val="20"/>
                <w:szCs w:val="20"/>
              </w:rPr>
            </w:pPr>
            <w:r w:rsidRPr="00010E6A">
              <w:rPr>
                <w:rFonts w:ascii="Verdana" w:hAnsi="Verdana"/>
                <w:bCs/>
                <w:sz w:val="20"/>
                <w:szCs w:val="20"/>
              </w:rPr>
              <w:t>Διαδικασία:</w:t>
            </w:r>
          </w:p>
        </w:tc>
        <w:tc>
          <w:tcPr>
            <w:tcW w:w="11624" w:type="dxa"/>
          </w:tcPr>
          <w:p w14:paraId="53684F31" w14:textId="77777777" w:rsidR="00300D52" w:rsidRPr="00010E6A" w:rsidRDefault="00630D1A" w:rsidP="005B1B5A">
            <w:pPr>
              <w:rPr>
                <w:rFonts w:ascii="Verdana" w:hAnsi="Verdana"/>
                <w:bCs/>
                <w:sz w:val="20"/>
                <w:szCs w:val="20"/>
              </w:rPr>
            </w:pPr>
            <w:r w:rsidRPr="00010E6A">
              <w:rPr>
                <w:rFonts w:ascii="Verdana" w:hAnsi="Verdana"/>
                <w:bCs/>
                <w:sz w:val="20"/>
                <w:szCs w:val="20"/>
              </w:rPr>
              <w:t>Ανταγωνιστική διαπραγμάτευση</w:t>
            </w:r>
          </w:p>
        </w:tc>
      </w:tr>
      <w:tr w:rsidR="00300D52" w:rsidRPr="00010E6A" w14:paraId="4B2FFB65" w14:textId="77777777" w:rsidTr="00300D52">
        <w:tc>
          <w:tcPr>
            <w:tcW w:w="2943" w:type="dxa"/>
          </w:tcPr>
          <w:p w14:paraId="64FF4AF3" w14:textId="77777777" w:rsidR="00300D52" w:rsidRPr="00010E6A" w:rsidRDefault="00300D52" w:rsidP="005B1B5A">
            <w:pPr>
              <w:rPr>
                <w:rFonts w:ascii="Verdana" w:hAnsi="Verdana"/>
                <w:b/>
                <w:sz w:val="20"/>
                <w:szCs w:val="20"/>
              </w:rPr>
            </w:pPr>
            <w:r w:rsidRPr="00010E6A">
              <w:rPr>
                <w:rFonts w:ascii="Verdana" w:hAnsi="Verdana"/>
                <w:bCs/>
                <w:sz w:val="20"/>
                <w:szCs w:val="20"/>
              </w:rPr>
              <w:t>Χρόνος λήψης απόφασης:</w:t>
            </w:r>
          </w:p>
        </w:tc>
        <w:tc>
          <w:tcPr>
            <w:tcW w:w="11624" w:type="dxa"/>
          </w:tcPr>
          <w:p w14:paraId="30EB3A80" w14:textId="77777777" w:rsidR="00300D52" w:rsidRPr="00010E6A" w:rsidRDefault="00630D1A" w:rsidP="005B1B5A">
            <w:pPr>
              <w:rPr>
                <w:rFonts w:ascii="Verdana" w:hAnsi="Verdana"/>
                <w:bCs/>
                <w:sz w:val="20"/>
                <w:szCs w:val="20"/>
              </w:rPr>
            </w:pPr>
            <w:r w:rsidRPr="00010E6A">
              <w:rPr>
                <w:rFonts w:ascii="Verdana" w:hAnsi="Verdana"/>
                <w:bCs/>
                <w:sz w:val="20"/>
                <w:szCs w:val="20"/>
              </w:rPr>
              <w:t xml:space="preserve">1/8/2019 (απόφαση 948/2019 Ε.Ε ΕΔΣΝΑ)  </w:t>
            </w:r>
          </w:p>
        </w:tc>
      </w:tr>
      <w:tr w:rsidR="00300D52" w:rsidRPr="00010E6A" w14:paraId="4A175D54" w14:textId="77777777" w:rsidTr="00300D52">
        <w:tc>
          <w:tcPr>
            <w:tcW w:w="2943" w:type="dxa"/>
          </w:tcPr>
          <w:p w14:paraId="0ACC22B1" w14:textId="77777777" w:rsidR="00300D52" w:rsidRPr="00010E6A" w:rsidRDefault="00300D52" w:rsidP="005B1B5A">
            <w:pPr>
              <w:rPr>
                <w:rFonts w:ascii="Verdana" w:hAnsi="Verdana"/>
                <w:bCs/>
                <w:sz w:val="20"/>
                <w:szCs w:val="20"/>
              </w:rPr>
            </w:pPr>
            <w:proofErr w:type="spellStart"/>
            <w:r w:rsidRPr="00010E6A">
              <w:rPr>
                <w:rFonts w:ascii="Verdana" w:hAnsi="Verdana"/>
                <w:sz w:val="20"/>
                <w:szCs w:val="20"/>
              </w:rPr>
              <w:t>Kόστος</w:t>
            </w:r>
            <w:proofErr w:type="spellEnd"/>
            <w:r w:rsidRPr="00010E6A">
              <w:rPr>
                <w:rFonts w:ascii="Verdana" w:hAnsi="Verdana"/>
                <w:sz w:val="20"/>
                <w:szCs w:val="20"/>
              </w:rPr>
              <w:t>:</w:t>
            </w:r>
          </w:p>
        </w:tc>
        <w:tc>
          <w:tcPr>
            <w:tcW w:w="11624" w:type="dxa"/>
          </w:tcPr>
          <w:p w14:paraId="545BA156" w14:textId="5DF62FCA" w:rsidR="00300D52" w:rsidRPr="00010E6A" w:rsidRDefault="00630D1A" w:rsidP="0000617D">
            <w:pPr>
              <w:rPr>
                <w:rFonts w:ascii="Verdana" w:hAnsi="Verdana"/>
                <w:sz w:val="20"/>
                <w:szCs w:val="20"/>
              </w:rPr>
            </w:pPr>
            <w:r w:rsidRPr="00010E6A">
              <w:rPr>
                <w:rFonts w:ascii="Verdana" w:hAnsi="Verdana"/>
                <w:sz w:val="20"/>
                <w:szCs w:val="20"/>
              </w:rPr>
              <w:t>Σ</w:t>
            </w:r>
            <w:r w:rsidR="0000617D">
              <w:rPr>
                <w:rFonts w:ascii="Verdana" w:hAnsi="Verdana"/>
                <w:sz w:val="20"/>
                <w:szCs w:val="20"/>
              </w:rPr>
              <w:t xml:space="preserve">υνολική </w:t>
            </w:r>
            <w:r w:rsidR="00300D52" w:rsidRPr="00010E6A">
              <w:rPr>
                <w:rFonts w:ascii="Verdana" w:hAnsi="Verdana"/>
                <w:sz w:val="20"/>
                <w:szCs w:val="20"/>
              </w:rPr>
              <w:t>εκτιμώμενη αξία σύμβασης με τις τροποποιήσεις: 50</w:t>
            </w:r>
            <w:r w:rsidRPr="00010E6A">
              <w:rPr>
                <w:rFonts w:ascii="Verdana" w:hAnsi="Verdana"/>
                <w:sz w:val="20"/>
                <w:szCs w:val="20"/>
              </w:rPr>
              <w:t>.</w:t>
            </w:r>
            <w:r w:rsidR="00924800" w:rsidRPr="00010E6A">
              <w:rPr>
                <w:rFonts w:ascii="Verdana" w:hAnsi="Verdana"/>
                <w:sz w:val="20"/>
                <w:szCs w:val="20"/>
              </w:rPr>
              <w:t>438</w:t>
            </w:r>
            <w:r w:rsidR="0000617D" w:rsidRPr="0000617D">
              <w:rPr>
                <w:rFonts w:ascii="Verdana" w:hAnsi="Verdana"/>
                <w:sz w:val="20"/>
                <w:szCs w:val="20"/>
              </w:rPr>
              <w:t>.</w:t>
            </w:r>
            <w:r w:rsidR="00924800" w:rsidRPr="00010E6A">
              <w:rPr>
                <w:rFonts w:ascii="Verdana" w:hAnsi="Verdana"/>
                <w:sz w:val="20"/>
                <w:szCs w:val="20"/>
              </w:rPr>
              <w:t xml:space="preserve">843,45 </w:t>
            </w:r>
            <w:r w:rsidR="00924800" w:rsidRPr="00010E6A">
              <w:rPr>
                <w:rFonts w:ascii="Verdana" w:hAnsi="Verdana"/>
                <w:bCs/>
                <w:sz w:val="20"/>
                <w:szCs w:val="20"/>
              </w:rPr>
              <w:t>€</w:t>
            </w:r>
            <w:r w:rsidR="00300D52" w:rsidRPr="00010E6A">
              <w:rPr>
                <w:rFonts w:ascii="Verdana" w:hAnsi="Verdana"/>
                <w:sz w:val="20"/>
                <w:szCs w:val="20"/>
              </w:rPr>
              <w:t xml:space="preserve">  πλέον ΦΠΑ.</w:t>
            </w:r>
          </w:p>
          <w:p w14:paraId="5A49538E" w14:textId="77777777" w:rsidR="00300D52" w:rsidRPr="00010E6A" w:rsidRDefault="00300D52" w:rsidP="00300D52">
            <w:pPr>
              <w:jc w:val="both"/>
              <w:rPr>
                <w:rFonts w:ascii="Verdana" w:hAnsi="Verdana"/>
                <w:b/>
                <w:sz w:val="20"/>
                <w:szCs w:val="20"/>
              </w:rPr>
            </w:pPr>
          </w:p>
        </w:tc>
      </w:tr>
      <w:tr w:rsidR="00630D1A" w:rsidRPr="00010E6A" w14:paraId="5F39364D" w14:textId="77777777" w:rsidTr="00300D52">
        <w:tc>
          <w:tcPr>
            <w:tcW w:w="2943" w:type="dxa"/>
          </w:tcPr>
          <w:p w14:paraId="7D644B2F" w14:textId="77777777" w:rsidR="00630D1A" w:rsidRPr="00010E6A" w:rsidRDefault="00630D1A" w:rsidP="005B1B5A">
            <w:pPr>
              <w:rPr>
                <w:rFonts w:ascii="Verdana" w:hAnsi="Verdana"/>
                <w:sz w:val="20"/>
                <w:szCs w:val="20"/>
              </w:rPr>
            </w:pPr>
            <w:r w:rsidRPr="00010E6A">
              <w:rPr>
                <w:rFonts w:ascii="Verdana" w:hAnsi="Verdana"/>
                <w:sz w:val="20"/>
                <w:szCs w:val="20"/>
              </w:rPr>
              <w:t>Τεχνικό</w:t>
            </w:r>
            <w:r w:rsidR="0044716F" w:rsidRPr="00010E6A">
              <w:rPr>
                <w:rFonts w:ascii="Verdana" w:hAnsi="Verdana"/>
                <w:sz w:val="20"/>
                <w:szCs w:val="20"/>
              </w:rPr>
              <w:t xml:space="preserve">ς σύμβουλος </w:t>
            </w:r>
          </w:p>
        </w:tc>
        <w:tc>
          <w:tcPr>
            <w:tcW w:w="11624" w:type="dxa"/>
          </w:tcPr>
          <w:p w14:paraId="0BA54AF4" w14:textId="77777777" w:rsidR="00630D1A" w:rsidRPr="00010E6A" w:rsidRDefault="00924800" w:rsidP="00300D52">
            <w:pPr>
              <w:jc w:val="both"/>
              <w:rPr>
                <w:rFonts w:ascii="Verdana" w:hAnsi="Verdana"/>
                <w:sz w:val="20"/>
                <w:szCs w:val="20"/>
              </w:rPr>
            </w:pPr>
            <w:r w:rsidRPr="00010E6A">
              <w:rPr>
                <w:rFonts w:ascii="Verdana" w:hAnsi="Verdana"/>
                <w:sz w:val="20"/>
                <w:szCs w:val="20"/>
              </w:rPr>
              <w:t xml:space="preserve">αμοιβή  199.508,40 </w:t>
            </w:r>
            <w:r w:rsidRPr="00010E6A">
              <w:rPr>
                <w:rFonts w:ascii="Verdana" w:hAnsi="Verdana"/>
                <w:bCs/>
                <w:sz w:val="20"/>
                <w:szCs w:val="20"/>
              </w:rPr>
              <w:t>€</w:t>
            </w:r>
            <w:r w:rsidR="0044716F" w:rsidRPr="00010E6A">
              <w:rPr>
                <w:rFonts w:ascii="Verdana" w:hAnsi="Verdana"/>
                <w:sz w:val="20"/>
                <w:szCs w:val="20"/>
              </w:rPr>
              <w:t>, πλέον ΦΠΑ 24%</w:t>
            </w:r>
          </w:p>
        </w:tc>
      </w:tr>
    </w:tbl>
    <w:p w14:paraId="30E502A3" w14:textId="77777777" w:rsidR="00117756" w:rsidRPr="00010E6A" w:rsidRDefault="00117756" w:rsidP="005B1B5A">
      <w:pPr>
        <w:rPr>
          <w:rFonts w:ascii="Verdana" w:hAnsi="Verdana"/>
          <w:b/>
          <w:sz w:val="20"/>
          <w:szCs w:val="20"/>
        </w:rPr>
      </w:pPr>
    </w:p>
    <w:p w14:paraId="5CA2F8CF" w14:textId="77777777" w:rsidR="00117756" w:rsidRPr="00010E6A" w:rsidRDefault="0044716F" w:rsidP="005B1B5A">
      <w:pPr>
        <w:rPr>
          <w:rFonts w:ascii="Verdana" w:hAnsi="Verdana"/>
          <w:b/>
          <w:sz w:val="20"/>
          <w:szCs w:val="20"/>
        </w:rPr>
      </w:pPr>
      <w:r w:rsidRPr="00010E6A">
        <w:rPr>
          <w:rFonts w:ascii="Verdana" w:hAnsi="Verdana"/>
          <w:b/>
          <w:sz w:val="20"/>
          <w:szCs w:val="20"/>
        </w:rPr>
        <w:t>ΕΜΑΚ Φυλής</w:t>
      </w:r>
    </w:p>
    <w:p w14:paraId="733015FB" w14:textId="77777777" w:rsidR="0044716F" w:rsidRPr="00010E6A" w:rsidRDefault="0044716F" w:rsidP="005B1B5A">
      <w:pPr>
        <w:rPr>
          <w:rFonts w:ascii="Verdana" w:hAnsi="Verdana"/>
          <w:b/>
          <w:sz w:val="20"/>
          <w:szCs w:val="20"/>
        </w:rPr>
      </w:pPr>
    </w:p>
    <w:tbl>
      <w:tblPr>
        <w:tblStyle w:val="a4"/>
        <w:tblW w:w="0" w:type="auto"/>
        <w:tblLook w:val="04A0" w:firstRow="1" w:lastRow="0" w:firstColumn="1" w:lastColumn="0" w:noHBand="0" w:noVBand="1"/>
      </w:tblPr>
      <w:tblGrid>
        <w:gridCol w:w="2240"/>
        <w:gridCol w:w="7388"/>
      </w:tblGrid>
      <w:tr w:rsidR="0044716F" w:rsidRPr="00010E6A" w14:paraId="767B2268" w14:textId="77777777" w:rsidTr="0044716F">
        <w:tc>
          <w:tcPr>
            <w:tcW w:w="2943" w:type="dxa"/>
          </w:tcPr>
          <w:p w14:paraId="16C836E5" w14:textId="77777777" w:rsidR="0044716F" w:rsidRPr="00010E6A" w:rsidRDefault="0044716F" w:rsidP="005B1B5A">
            <w:pPr>
              <w:rPr>
                <w:rFonts w:ascii="Verdana" w:hAnsi="Verdana"/>
                <w:bCs/>
                <w:sz w:val="20"/>
                <w:szCs w:val="20"/>
              </w:rPr>
            </w:pPr>
            <w:r w:rsidRPr="00010E6A">
              <w:rPr>
                <w:rFonts w:ascii="Verdana" w:hAnsi="Verdana"/>
                <w:bCs/>
                <w:sz w:val="20"/>
                <w:szCs w:val="20"/>
              </w:rPr>
              <w:t>Αντικείμενο έργου:</w:t>
            </w:r>
          </w:p>
        </w:tc>
        <w:tc>
          <w:tcPr>
            <w:tcW w:w="11843" w:type="dxa"/>
          </w:tcPr>
          <w:p w14:paraId="19EEBAA6" w14:textId="77777777" w:rsidR="0044716F" w:rsidRPr="00010E6A" w:rsidRDefault="0044716F" w:rsidP="005B1B5A">
            <w:pPr>
              <w:rPr>
                <w:rFonts w:ascii="Verdana" w:hAnsi="Verdana"/>
                <w:bCs/>
                <w:sz w:val="20"/>
                <w:szCs w:val="20"/>
              </w:rPr>
            </w:pPr>
            <w:r w:rsidRPr="00010E6A">
              <w:rPr>
                <w:rFonts w:ascii="Verdana" w:hAnsi="Verdana"/>
                <w:bCs/>
                <w:sz w:val="20"/>
                <w:szCs w:val="20"/>
              </w:rPr>
              <w:t xml:space="preserve">Μηχανική ανακύκλωση – </w:t>
            </w:r>
            <w:proofErr w:type="spellStart"/>
            <w:r w:rsidRPr="00010E6A">
              <w:rPr>
                <w:rFonts w:ascii="Verdana" w:hAnsi="Verdana"/>
                <w:bCs/>
                <w:sz w:val="20"/>
                <w:szCs w:val="20"/>
              </w:rPr>
              <w:t>Κομποστοποίηση</w:t>
            </w:r>
            <w:proofErr w:type="spellEnd"/>
            <w:r w:rsidRPr="00010E6A">
              <w:rPr>
                <w:rFonts w:ascii="Verdana" w:hAnsi="Verdana"/>
                <w:bCs/>
                <w:sz w:val="20"/>
                <w:szCs w:val="20"/>
              </w:rPr>
              <w:t xml:space="preserve"> </w:t>
            </w:r>
          </w:p>
        </w:tc>
      </w:tr>
      <w:tr w:rsidR="0044716F" w:rsidRPr="00010E6A" w14:paraId="4B89FF54" w14:textId="77777777" w:rsidTr="0044716F">
        <w:tc>
          <w:tcPr>
            <w:tcW w:w="2943" w:type="dxa"/>
          </w:tcPr>
          <w:p w14:paraId="6CE3E125" w14:textId="77777777" w:rsidR="0044716F" w:rsidRPr="00010E6A" w:rsidRDefault="0044716F" w:rsidP="005B1B5A">
            <w:pPr>
              <w:rPr>
                <w:rFonts w:ascii="Verdana" w:hAnsi="Verdana"/>
                <w:bCs/>
                <w:sz w:val="20"/>
                <w:szCs w:val="20"/>
              </w:rPr>
            </w:pPr>
            <w:r w:rsidRPr="00010E6A">
              <w:rPr>
                <w:rFonts w:ascii="Verdana" w:hAnsi="Verdana"/>
                <w:bCs/>
                <w:sz w:val="20"/>
                <w:szCs w:val="20"/>
              </w:rPr>
              <w:t>Διαχείριση:</w:t>
            </w:r>
          </w:p>
        </w:tc>
        <w:tc>
          <w:tcPr>
            <w:tcW w:w="11843" w:type="dxa"/>
          </w:tcPr>
          <w:p w14:paraId="7D4141E6" w14:textId="77777777" w:rsidR="0044716F" w:rsidRPr="00010E6A" w:rsidRDefault="0044716F" w:rsidP="005B1B5A">
            <w:pPr>
              <w:rPr>
                <w:rFonts w:ascii="Verdana" w:hAnsi="Verdana"/>
                <w:b/>
                <w:sz w:val="20"/>
                <w:szCs w:val="20"/>
              </w:rPr>
            </w:pPr>
            <w:r w:rsidRPr="00010E6A">
              <w:rPr>
                <w:rFonts w:ascii="Verdana" w:hAnsi="Verdana"/>
                <w:b/>
                <w:sz w:val="20"/>
                <w:szCs w:val="20"/>
              </w:rPr>
              <w:t>ΗΛΕΚΤΩΡ</w:t>
            </w:r>
          </w:p>
        </w:tc>
      </w:tr>
      <w:tr w:rsidR="0044716F" w:rsidRPr="00010E6A" w14:paraId="2302034A" w14:textId="77777777" w:rsidTr="0044716F">
        <w:tc>
          <w:tcPr>
            <w:tcW w:w="2943" w:type="dxa"/>
          </w:tcPr>
          <w:p w14:paraId="08150D37" w14:textId="77777777" w:rsidR="0044716F" w:rsidRPr="00010E6A" w:rsidRDefault="0044716F" w:rsidP="005B1B5A">
            <w:pPr>
              <w:rPr>
                <w:rFonts w:ascii="Verdana" w:hAnsi="Verdana"/>
                <w:bCs/>
                <w:sz w:val="20"/>
                <w:szCs w:val="20"/>
              </w:rPr>
            </w:pPr>
            <w:r w:rsidRPr="00010E6A">
              <w:rPr>
                <w:rFonts w:ascii="Verdana" w:hAnsi="Verdana"/>
                <w:bCs/>
                <w:sz w:val="20"/>
                <w:szCs w:val="20"/>
              </w:rPr>
              <w:t>Διαδικασία:</w:t>
            </w:r>
          </w:p>
        </w:tc>
        <w:tc>
          <w:tcPr>
            <w:tcW w:w="11843" w:type="dxa"/>
          </w:tcPr>
          <w:p w14:paraId="2AA8A656" w14:textId="77777777" w:rsidR="0044716F" w:rsidRPr="00010E6A" w:rsidRDefault="0044716F" w:rsidP="005B1B5A">
            <w:pPr>
              <w:rPr>
                <w:rFonts w:ascii="Verdana" w:hAnsi="Verdana"/>
                <w:bCs/>
                <w:sz w:val="20"/>
                <w:szCs w:val="20"/>
              </w:rPr>
            </w:pPr>
            <w:r w:rsidRPr="00010E6A">
              <w:rPr>
                <w:rFonts w:ascii="Verdana" w:hAnsi="Verdana"/>
                <w:bCs/>
                <w:sz w:val="20"/>
                <w:szCs w:val="20"/>
              </w:rPr>
              <w:t>Διαγωνισμός &amp; Ανταγωνιστική διαπραγμάτευση</w:t>
            </w:r>
          </w:p>
        </w:tc>
      </w:tr>
      <w:tr w:rsidR="0044716F" w:rsidRPr="00010E6A" w14:paraId="652E45EC" w14:textId="77777777" w:rsidTr="0044716F">
        <w:tc>
          <w:tcPr>
            <w:tcW w:w="2943" w:type="dxa"/>
          </w:tcPr>
          <w:p w14:paraId="1F4503C1" w14:textId="77777777" w:rsidR="0044716F" w:rsidRPr="00010E6A" w:rsidRDefault="0044716F" w:rsidP="005B1B5A">
            <w:pPr>
              <w:rPr>
                <w:rFonts w:ascii="Verdana" w:hAnsi="Verdana"/>
                <w:bCs/>
                <w:sz w:val="20"/>
                <w:szCs w:val="20"/>
              </w:rPr>
            </w:pPr>
            <w:r w:rsidRPr="00010E6A">
              <w:rPr>
                <w:rFonts w:ascii="Verdana" w:hAnsi="Verdana"/>
                <w:bCs/>
                <w:sz w:val="20"/>
                <w:szCs w:val="20"/>
              </w:rPr>
              <w:t>Χρόνος λήψης απόφασης:</w:t>
            </w:r>
          </w:p>
        </w:tc>
        <w:tc>
          <w:tcPr>
            <w:tcW w:w="11843" w:type="dxa"/>
          </w:tcPr>
          <w:p w14:paraId="35ADBCBC" w14:textId="77777777" w:rsidR="0044716F" w:rsidRPr="00010E6A" w:rsidRDefault="0044716F" w:rsidP="005B1B5A">
            <w:pPr>
              <w:rPr>
                <w:rFonts w:ascii="Verdana" w:hAnsi="Verdana"/>
                <w:bCs/>
                <w:sz w:val="20"/>
                <w:szCs w:val="20"/>
              </w:rPr>
            </w:pPr>
            <w:r w:rsidRPr="00010E6A">
              <w:rPr>
                <w:rFonts w:ascii="Verdana" w:hAnsi="Verdana"/>
                <w:bCs/>
                <w:sz w:val="20"/>
                <w:szCs w:val="20"/>
              </w:rPr>
              <w:t xml:space="preserve">2010 </w:t>
            </w:r>
          </w:p>
        </w:tc>
      </w:tr>
      <w:tr w:rsidR="0044716F" w:rsidRPr="00010E6A" w14:paraId="3D821D3C" w14:textId="77777777" w:rsidTr="0044716F">
        <w:tc>
          <w:tcPr>
            <w:tcW w:w="2943" w:type="dxa"/>
          </w:tcPr>
          <w:p w14:paraId="3B3D4F78" w14:textId="77777777" w:rsidR="0044716F" w:rsidRPr="00010E6A" w:rsidRDefault="0044716F" w:rsidP="005B1B5A">
            <w:pPr>
              <w:rPr>
                <w:rFonts w:ascii="Verdana" w:hAnsi="Verdana"/>
                <w:bCs/>
                <w:sz w:val="20"/>
                <w:szCs w:val="20"/>
              </w:rPr>
            </w:pPr>
            <w:proofErr w:type="spellStart"/>
            <w:r w:rsidRPr="00010E6A">
              <w:rPr>
                <w:rFonts w:ascii="Verdana" w:hAnsi="Verdana"/>
                <w:bCs/>
                <w:sz w:val="20"/>
                <w:szCs w:val="20"/>
              </w:rPr>
              <w:t>Kόστος</w:t>
            </w:r>
            <w:proofErr w:type="spellEnd"/>
            <w:r w:rsidRPr="00010E6A">
              <w:rPr>
                <w:rFonts w:ascii="Verdana" w:hAnsi="Verdana"/>
                <w:bCs/>
                <w:sz w:val="20"/>
                <w:szCs w:val="20"/>
              </w:rPr>
              <w:t>:</w:t>
            </w:r>
          </w:p>
        </w:tc>
        <w:tc>
          <w:tcPr>
            <w:tcW w:w="11843" w:type="dxa"/>
          </w:tcPr>
          <w:p w14:paraId="6D9E3B94" w14:textId="77777777" w:rsidR="0000617D" w:rsidRDefault="0044716F" w:rsidP="0000617D">
            <w:pPr>
              <w:rPr>
                <w:rFonts w:ascii="Verdana" w:hAnsi="Verdana"/>
                <w:bCs/>
                <w:sz w:val="20"/>
                <w:szCs w:val="20"/>
              </w:rPr>
            </w:pPr>
            <w:r w:rsidRPr="00010E6A">
              <w:rPr>
                <w:rFonts w:ascii="Verdana" w:hAnsi="Verdana"/>
                <w:bCs/>
                <w:sz w:val="20"/>
                <w:szCs w:val="20"/>
              </w:rPr>
              <w:t>Κατασκευαστικό κόστος 120.000.000</w:t>
            </w:r>
            <w:r w:rsidR="0000617D">
              <w:rPr>
                <w:rFonts w:ascii="Verdana" w:hAnsi="Verdana"/>
                <w:bCs/>
                <w:sz w:val="20"/>
                <w:szCs w:val="20"/>
                <w:lang w:val="en-US"/>
              </w:rPr>
              <w:t xml:space="preserve"> </w:t>
            </w:r>
            <w:r w:rsidR="00924800" w:rsidRPr="00010E6A">
              <w:rPr>
                <w:rFonts w:ascii="Verdana" w:hAnsi="Verdana"/>
                <w:bCs/>
                <w:sz w:val="20"/>
                <w:szCs w:val="20"/>
              </w:rPr>
              <w:t>€</w:t>
            </w:r>
            <w:r w:rsidRPr="00010E6A">
              <w:rPr>
                <w:rFonts w:ascii="Verdana" w:hAnsi="Verdana"/>
                <w:bCs/>
                <w:sz w:val="20"/>
                <w:szCs w:val="20"/>
              </w:rPr>
              <w:t xml:space="preserve">. </w:t>
            </w:r>
          </w:p>
          <w:p w14:paraId="3A1E752D" w14:textId="7BD9CD19" w:rsidR="0044716F" w:rsidRPr="00010E6A" w:rsidRDefault="0044716F" w:rsidP="0000617D">
            <w:pPr>
              <w:rPr>
                <w:rFonts w:ascii="Verdana" w:hAnsi="Verdana"/>
                <w:bCs/>
                <w:sz w:val="20"/>
                <w:szCs w:val="20"/>
              </w:rPr>
            </w:pPr>
            <w:r w:rsidRPr="00010E6A">
              <w:rPr>
                <w:rFonts w:ascii="Verdana" w:hAnsi="Verdana"/>
                <w:bCs/>
                <w:sz w:val="20"/>
                <w:szCs w:val="20"/>
              </w:rPr>
              <w:t xml:space="preserve">Λειτουργικό κόστος 12.000.000 </w:t>
            </w:r>
            <w:r w:rsidR="00924800" w:rsidRPr="00010E6A">
              <w:rPr>
                <w:rFonts w:ascii="Verdana" w:hAnsi="Verdana"/>
                <w:bCs/>
                <w:sz w:val="20"/>
                <w:szCs w:val="20"/>
              </w:rPr>
              <w:t>€</w:t>
            </w:r>
            <w:r w:rsidR="00511292" w:rsidRPr="00010E6A">
              <w:rPr>
                <w:rFonts w:ascii="Verdana" w:hAnsi="Verdana"/>
                <w:bCs/>
                <w:sz w:val="20"/>
                <w:szCs w:val="20"/>
              </w:rPr>
              <w:t xml:space="preserve"> </w:t>
            </w:r>
            <w:r w:rsidRPr="00010E6A">
              <w:rPr>
                <w:rFonts w:ascii="Verdana" w:hAnsi="Verdana"/>
                <w:bCs/>
                <w:sz w:val="20"/>
                <w:szCs w:val="20"/>
              </w:rPr>
              <w:t xml:space="preserve">το έτος </w:t>
            </w:r>
          </w:p>
        </w:tc>
      </w:tr>
    </w:tbl>
    <w:p w14:paraId="43A85120" w14:textId="77777777" w:rsidR="0044716F" w:rsidRPr="00010E6A" w:rsidRDefault="0044716F" w:rsidP="005B1B5A">
      <w:pPr>
        <w:rPr>
          <w:rFonts w:ascii="Verdana" w:hAnsi="Verdana"/>
          <w:bCs/>
          <w:sz w:val="20"/>
          <w:szCs w:val="20"/>
        </w:rPr>
      </w:pPr>
    </w:p>
    <w:p w14:paraId="2B3D19A9" w14:textId="77777777" w:rsidR="0044716F" w:rsidRPr="00010E6A" w:rsidRDefault="0044716F" w:rsidP="0044716F">
      <w:pPr>
        <w:rPr>
          <w:rFonts w:ascii="Verdana" w:hAnsi="Verdana"/>
          <w:b/>
          <w:sz w:val="20"/>
          <w:szCs w:val="20"/>
        </w:rPr>
      </w:pPr>
      <w:r w:rsidRPr="00010E6A">
        <w:rPr>
          <w:rFonts w:ascii="Verdana" w:hAnsi="Verdana"/>
          <w:b/>
          <w:sz w:val="20"/>
          <w:szCs w:val="20"/>
        </w:rPr>
        <w:t>Επέκταση του ΕΜΑΚ (μετατροπή σε «πράσινο» εργοστάσιο)</w:t>
      </w:r>
    </w:p>
    <w:p w14:paraId="620E247C" w14:textId="77777777" w:rsidR="0044716F" w:rsidRPr="00010E6A" w:rsidRDefault="0044716F" w:rsidP="0044716F">
      <w:pPr>
        <w:rPr>
          <w:rFonts w:ascii="Verdana" w:hAnsi="Verdana"/>
          <w:b/>
          <w:sz w:val="20"/>
          <w:szCs w:val="20"/>
        </w:rPr>
      </w:pPr>
    </w:p>
    <w:tbl>
      <w:tblPr>
        <w:tblStyle w:val="a4"/>
        <w:tblW w:w="0" w:type="auto"/>
        <w:tblLook w:val="04A0" w:firstRow="1" w:lastRow="0" w:firstColumn="1" w:lastColumn="0" w:noHBand="0" w:noVBand="1"/>
      </w:tblPr>
      <w:tblGrid>
        <w:gridCol w:w="2223"/>
        <w:gridCol w:w="7405"/>
      </w:tblGrid>
      <w:tr w:rsidR="0044716F" w:rsidRPr="00010E6A" w14:paraId="28B08845" w14:textId="77777777" w:rsidTr="0044716F">
        <w:tc>
          <w:tcPr>
            <w:tcW w:w="2943" w:type="dxa"/>
          </w:tcPr>
          <w:p w14:paraId="539A9CCF" w14:textId="77777777" w:rsidR="0044716F" w:rsidRPr="00010E6A" w:rsidRDefault="00102989" w:rsidP="005B1B5A">
            <w:pPr>
              <w:rPr>
                <w:rFonts w:ascii="Verdana" w:hAnsi="Verdana"/>
                <w:bCs/>
                <w:sz w:val="20"/>
                <w:szCs w:val="20"/>
              </w:rPr>
            </w:pPr>
            <w:r w:rsidRPr="00010E6A">
              <w:rPr>
                <w:rFonts w:ascii="Verdana" w:hAnsi="Verdana"/>
                <w:bCs/>
                <w:sz w:val="20"/>
                <w:szCs w:val="20"/>
              </w:rPr>
              <w:t>Αντικείμενο έργου:</w:t>
            </w:r>
          </w:p>
        </w:tc>
        <w:tc>
          <w:tcPr>
            <w:tcW w:w="11843" w:type="dxa"/>
          </w:tcPr>
          <w:p w14:paraId="6D7EA363" w14:textId="77777777" w:rsidR="00102989" w:rsidRPr="00010E6A" w:rsidRDefault="00102989" w:rsidP="00102989">
            <w:pPr>
              <w:rPr>
                <w:rFonts w:ascii="Verdana" w:hAnsi="Verdana"/>
                <w:bCs/>
                <w:sz w:val="20"/>
                <w:szCs w:val="20"/>
              </w:rPr>
            </w:pPr>
            <w:r w:rsidRPr="00010E6A">
              <w:rPr>
                <w:rFonts w:ascii="Verdana" w:hAnsi="Verdana"/>
                <w:bCs/>
                <w:sz w:val="20"/>
                <w:szCs w:val="20"/>
              </w:rPr>
              <w:t>Επέκταση του ΕΜΑΚ (μετατροπή σε «πράσινο» εργοστάσιο)</w:t>
            </w:r>
          </w:p>
          <w:p w14:paraId="2E4F0646" w14:textId="77777777" w:rsidR="0044716F" w:rsidRPr="00010E6A" w:rsidRDefault="0044716F" w:rsidP="005B1B5A">
            <w:pPr>
              <w:rPr>
                <w:rFonts w:ascii="Verdana" w:hAnsi="Verdana"/>
                <w:bCs/>
                <w:sz w:val="20"/>
                <w:szCs w:val="20"/>
              </w:rPr>
            </w:pPr>
          </w:p>
        </w:tc>
      </w:tr>
      <w:tr w:rsidR="0044716F" w:rsidRPr="00010E6A" w14:paraId="2A5185CB" w14:textId="77777777" w:rsidTr="0044716F">
        <w:tc>
          <w:tcPr>
            <w:tcW w:w="2943" w:type="dxa"/>
          </w:tcPr>
          <w:p w14:paraId="17687491" w14:textId="77777777" w:rsidR="0044716F" w:rsidRPr="00010E6A" w:rsidRDefault="00102989" w:rsidP="005B1B5A">
            <w:pPr>
              <w:rPr>
                <w:rFonts w:ascii="Verdana" w:hAnsi="Verdana"/>
                <w:bCs/>
                <w:sz w:val="20"/>
                <w:szCs w:val="20"/>
              </w:rPr>
            </w:pPr>
            <w:r w:rsidRPr="00010E6A">
              <w:rPr>
                <w:rFonts w:ascii="Verdana" w:hAnsi="Verdana"/>
                <w:bCs/>
                <w:sz w:val="20"/>
                <w:szCs w:val="20"/>
              </w:rPr>
              <w:t>Διαδικασία:</w:t>
            </w:r>
          </w:p>
        </w:tc>
        <w:tc>
          <w:tcPr>
            <w:tcW w:w="11843" w:type="dxa"/>
          </w:tcPr>
          <w:p w14:paraId="1D4CACAE" w14:textId="6A609493" w:rsidR="00102989" w:rsidRPr="00010E6A" w:rsidRDefault="00102989" w:rsidP="00102989">
            <w:pPr>
              <w:rPr>
                <w:rFonts w:ascii="Verdana" w:hAnsi="Verdana"/>
                <w:bCs/>
                <w:sz w:val="20"/>
                <w:szCs w:val="20"/>
              </w:rPr>
            </w:pPr>
            <w:r w:rsidRPr="00010E6A">
              <w:rPr>
                <w:rFonts w:ascii="Verdana" w:hAnsi="Verdana"/>
                <w:bCs/>
                <w:sz w:val="20"/>
                <w:szCs w:val="20"/>
              </w:rPr>
              <w:t xml:space="preserve">Ανταγωνιστική διαπραγμάτευση Συμμετέχουν: 1. Ένωση Οικονομικών Φορέων με την επωνυμία </w:t>
            </w:r>
            <w:r w:rsidRPr="00010E6A">
              <w:rPr>
                <w:rFonts w:ascii="Verdana" w:hAnsi="Verdana"/>
                <w:b/>
                <w:sz w:val="20"/>
                <w:szCs w:val="20"/>
              </w:rPr>
              <w:t>«ΕΝΩΣΗ ΕΤΑΙΡΙΩΝ ΗΛΕΚΤΩΡ Α.Ε. – W.A.T.T. A.E. - ENVIROPLAN - ΑΡΣΗ Α.Ε.»,</w:t>
            </w:r>
          </w:p>
          <w:p w14:paraId="21894610" w14:textId="77777777" w:rsidR="0044716F" w:rsidRPr="00010E6A" w:rsidRDefault="00102989" w:rsidP="00102989">
            <w:pPr>
              <w:rPr>
                <w:rFonts w:ascii="Verdana" w:hAnsi="Verdana"/>
                <w:bCs/>
                <w:sz w:val="20"/>
                <w:szCs w:val="20"/>
              </w:rPr>
            </w:pPr>
            <w:r w:rsidRPr="00010E6A">
              <w:rPr>
                <w:rFonts w:ascii="Verdana" w:hAnsi="Verdana"/>
                <w:bCs/>
                <w:sz w:val="20"/>
                <w:szCs w:val="20"/>
              </w:rPr>
              <w:lastRenderedPageBreak/>
              <w:t>2. ΘΑΛΗΣ ΠΕΡΙΒΑΛΛΟΝΤΙΚΕΣ ΥΠΗΡΕΣΙΕΣ Α.Ε. (</w:t>
            </w:r>
            <w:proofErr w:type="spellStart"/>
            <w:r w:rsidRPr="00010E6A">
              <w:rPr>
                <w:rFonts w:ascii="Verdana" w:hAnsi="Verdana"/>
                <w:bCs/>
                <w:sz w:val="20"/>
                <w:szCs w:val="20"/>
              </w:rPr>
              <w:t>δ.τ</w:t>
            </w:r>
            <w:proofErr w:type="spellEnd"/>
            <w:r w:rsidRPr="00010E6A">
              <w:rPr>
                <w:rFonts w:ascii="Verdana" w:hAnsi="Verdana"/>
                <w:bCs/>
                <w:sz w:val="20"/>
                <w:szCs w:val="20"/>
              </w:rPr>
              <w:t>. « THALIS E.S. S.A.»)</w:t>
            </w:r>
          </w:p>
        </w:tc>
      </w:tr>
      <w:tr w:rsidR="0044716F" w:rsidRPr="00010E6A" w14:paraId="137E6BFE" w14:textId="77777777" w:rsidTr="0044716F">
        <w:tc>
          <w:tcPr>
            <w:tcW w:w="2943" w:type="dxa"/>
          </w:tcPr>
          <w:p w14:paraId="14867625" w14:textId="77777777" w:rsidR="0044716F" w:rsidRPr="00010E6A" w:rsidRDefault="00102989" w:rsidP="005B1B5A">
            <w:pPr>
              <w:rPr>
                <w:rFonts w:ascii="Verdana" w:hAnsi="Verdana"/>
                <w:bCs/>
                <w:sz w:val="20"/>
                <w:szCs w:val="20"/>
              </w:rPr>
            </w:pPr>
            <w:r w:rsidRPr="00010E6A">
              <w:rPr>
                <w:rFonts w:ascii="Verdana" w:hAnsi="Verdana"/>
                <w:bCs/>
                <w:sz w:val="20"/>
                <w:szCs w:val="20"/>
              </w:rPr>
              <w:lastRenderedPageBreak/>
              <w:t>Χρόνος λήψης απόφασης:</w:t>
            </w:r>
          </w:p>
        </w:tc>
        <w:tc>
          <w:tcPr>
            <w:tcW w:w="11843" w:type="dxa"/>
          </w:tcPr>
          <w:p w14:paraId="056F222B" w14:textId="77777777" w:rsidR="0044716F" w:rsidRPr="00010E6A" w:rsidRDefault="00102989" w:rsidP="005B1B5A">
            <w:pPr>
              <w:rPr>
                <w:rFonts w:ascii="Verdana" w:hAnsi="Verdana"/>
                <w:bCs/>
                <w:sz w:val="20"/>
                <w:szCs w:val="20"/>
              </w:rPr>
            </w:pPr>
            <w:r w:rsidRPr="00010E6A">
              <w:rPr>
                <w:rFonts w:ascii="Verdana" w:hAnsi="Verdana"/>
                <w:bCs/>
                <w:sz w:val="20"/>
                <w:szCs w:val="20"/>
              </w:rPr>
              <w:t xml:space="preserve">30/11/2019 Απόφαση Ε.Ε ΕΔΣΝΑ   </w:t>
            </w:r>
          </w:p>
        </w:tc>
      </w:tr>
      <w:tr w:rsidR="0044716F" w:rsidRPr="00010E6A" w14:paraId="2F885B89" w14:textId="77777777" w:rsidTr="0044716F">
        <w:tc>
          <w:tcPr>
            <w:tcW w:w="2943" w:type="dxa"/>
          </w:tcPr>
          <w:p w14:paraId="7401B4BB" w14:textId="77777777" w:rsidR="0044716F" w:rsidRPr="00010E6A" w:rsidRDefault="00102989" w:rsidP="005B1B5A">
            <w:pPr>
              <w:rPr>
                <w:rFonts w:ascii="Verdana" w:hAnsi="Verdana"/>
                <w:bCs/>
                <w:sz w:val="20"/>
                <w:szCs w:val="20"/>
              </w:rPr>
            </w:pPr>
            <w:proofErr w:type="spellStart"/>
            <w:r w:rsidRPr="00010E6A">
              <w:rPr>
                <w:rFonts w:ascii="Verdana" w:hAnsi="Verdana"/>
                <w:bCs/>
                <w:sz w:val="20"/>
                <w:szCs w:val="20"/>
              </w:rPr>
              <w:t>Kόστος</w:t>
            </w:r>
            <w:proofErr w:type="spellEnd"/>
            <w:r w:rsidRPr="00010E6A">
              <w:rPr>
                <w:rFonts w:ascii="Verdana" w:hAnsi="Verdana"/>
                <w:bCs/>
                <w:sz w:val="20"/>
                <w:szCs w:val="20"/>
              </w:rPr>
              <w:t>:</w:t>
            </w:r>
          </w:p>
        </w:tc>
        <w:tc>
          <w:tcPr>
            <w:tcW w:w="11843" w:type="dxa"/>
          </w:tcPr>
          <w:p w14:paraId="007F5263" w14:textId="77777777" w:rsidR="0044716F" w:rsidRPr="00010E6A" w:rsidRDefault="00C31484" w:rsidP="005B1B5A">
            <w:pPr>
              <w:rPr>
                <w:rFonts w:ascii="Verdana" w:hAnsi="Verdana"/>
                <w:bCs/>
                <w:sz w:val="20"/>
                <w:szCs w:val="20"/>
              </w:rPr>
            </w:pPr>
            <w:r w:rsidRPr="00010E6A">
              <w:rPr>
                <w:rFonts w:ascii="Verdana" w:hAnsi="Verdana"/>
                <w:sz w:val="20"/>
                <w:szCs w:val="20"/>
              </w:rPr>
              <w:t xml:space="preserve">52.350.000 </w:t>
            </w:r>
            <w:r w:rsidRPr="00010E6A">
              <w:rPr>
                <w:rFonts w:ascii="Verdana" w:hAnsi="Verdana"/>
                <w:bCs/>
                <w:sz w:val="20"/>
                <w:szCs w:val="20"/>
              </w:rPr>
              <w:t>€</w:t>
            </w:r>
            <w:r w:rsidR="007866F7" w:rsidRPr="00010E6A">
              <w:rPr>
                <w:rFonts w:ascii="Verdana" w:hAnsi="Verdana"/>
                <w:sz w:val="20"/>
                <w:szCs w:val="20"/>
              </w:rPr>
              <w:t>, πλέον Φ.Π.Α., με δικαίωμα προαίρεσης ισόποσης εκτιμώμενης αξίας.</w:t>
            </w:r>
            <w:r w:rsidRPr="00010E6A">
              <w:rPr>
                <w:rFonts w:ascii="Verdana" w:hAnsi="Verdana"/>
                <w:sz w:val="20"/>
                <w:szCs w:val="20"/>
              </w:rPr>
              <w:t xml:space="preserve"> Δηλαδή 104.700.000 </w:t>
            </w:r>
            <w:r w:rsidRPr="00010E6A">
              <w:rPr>
                <w:rFonts w:ascii="Verdana" w:hAnsi="Verdana"/>
                <w:bCs/>
                <w:sz w:val="20"/>
                <w:szCs w:val="20"/>
              </w:rPr>
              <w:t>€</w:t>
            </w:r>
          </w:p>
        </w:tc>
      </w:tr>
    </w:tbl>
    <w:p w14:paraId="1D2C59C2" w14:textId="77777777" w:rsidR="0044716F" w:rsidRPr="00010E6A" w:rsidRDefault="0044716F" w:rsidP="005B1B5A">
      <w:pPr>
        <w:rPr>
          <w:rFonts w:ascii="Verdana" w:hAnsi="Verdana"/>
          <w:bCs/>
          <w:sz w:val="20"/>
          <w:szCs w:val="20"/>
        </w:rPr>
      </w:pPr>
    </w:p>
    <w:p w14:paraId="497C354A" w14:textId="77777777" w:rsidR="00117756" w:rsidRPr="00010E6A" w:rsidRDefault="00102989" w:rsidP="005B1B5A">
      <w:pPr>
        <w:rPr>
          <w:rFonts w:ascii="Verdana" w:hAnsi="Verdana"/>
          <w:b/>
          <w:sz w:val="20"/>
          <w:szCs w:val="20"/>
        </w:rPr>
      </w:pPr>
      <w:r w:rsidRPr="00010E6A">
        <w:rPr>
          <w:rFonts w:ascii="Verdana" w:hAnsi="Verdana"/>
          <w:b/>
          <w:sz w:val="20"/>
          <w:szCs w:val="20"/>
        </w:rPr>
        <w:t>Προσωρινή διαχείριση ΕΜΑΚ</w:t>
      </w:r>
    </w:p>
    <w:p w14:paraId="3D1536DB" w14:textId="77777777" w:rsidR="00102989" w:rsidRPr="00010E6A" w:rsidRDefault="00102989" w:rsidP="005B1B5A">
      <w:pPr>
        <w:rPr>
          <w:rFonts w:ascii="Verdana" w:hAnsi="Verdana"/>
          <w:b/>
          <w:sz w:val="20"/>
          <w:szCs w:val="20"/>
        </w:rPr>
      </w:pPr>
    </w:p>
    <w:tbl>
      <w:tblPr>
        <w:tblStyle w:val="a4"/>
        <w:tblW w:w="0" w:type="auto"/>
        <w:tblLook w:val="04A0" w:firstRow="1" w:lastRow="0" w:firstColumn="1" w:lastColumn="0" w:noHBand="0" w:noVBand="1"/>
      </w:tblPr>
      <w:tblGrid>
        <w:gridCol w:w="2268"/>
        <w:gridCol w:w="7360"/>
      </w:tblGrid>
      <w:tr w:rsidR="00102989" w:rsidRPr="00010E6A" w14:paraId="28B2FD3C" w14:textId="77777777" w:rsidTr="00102989">
        <w:tc>
          <w:tcPr>
            <w:tcW w:w="2943" w:type="dxa"/>
          </w:tcPr>
          <w:p w14:paraId="71E63EFB" w14:textId="77777777" w:rsidR="00102989" w:rsidRPr="00010E6A" w:rsidRDefault="00102989" w:rsidP="005B1B5A">
            <w:pPr>
              <w:rPr>
                <w:rFonts w:ascii="Verdana" w:hAnsi="Verdana"/>
                <w:bCs/>
                <w:sz w:val="20"/>
                <w:szCs w:val="20"/>
              </w:rPr>
            </w:pPr>
            <w:r w:rsidRPr="00010E6A">
              <w:rPr>
                <w:rFonts w:ascii="Verdana" w:hAnsi="Verdana"/>
                <w:bCs/>
                <w:sz w:val="20"/>
                <w:szCs w:val="20"/>
              </w:rPr>
              <w:t>Αντικείμενο έργου:</w:t>
            </w:r>
          </w:p>
        </w:tc>
        <w:tc>
          <w:tcPr>
            <w:tcW w:w="11843" w:type="dxa"/>
          </w:tcPr>
          <w:p w14:paraId="290B11B4" w14:textId="77777777" w:rsidR="00102989" w:rsidRPr="00010E6A" w:rsidRDefault="00102989" w:rsidP="005B1B5A">
            <w:pPr>
              <w:rPr>
                <w:rFonts w:ascii="Verdana" w:hAnsi="Verdana"/>
                <w:bCs/>
                <w:sz w:val="20"/>
                <w:szCs w:val="20"/>
              </w:rPr>
            </w:pPr>
            <w:r w:rsidRPr="00010E6A">
              <w:rPr>
                <w:rFonts w:ascii="Verdana" w:hAnsi="Verdana"/>
                <w:bCs/>
                <w:sz w:val="20"/>
                <w:szCs w:val="20"/>
              </w:rPr>
              <w:t>Προσωρινή διαχείριση ΕΜΑΚ</w:t>
            </w:r>
          </w:p>
        </w:tc>
      </w:tr>
      <w:tr w:rsidR="00102989" w:rsidRPr="00010E6A" w14:paraId="6A8ECCB7" w14:textId="77777777" w:rsidTr="00102989">
        <w:tc>
          <w:tcPr>
            <w:tcW w:w="2943" w:type="dxa"/>
          </w:tcPr>
          <w:p w14:paraId="75A9AE47" w14:textId="77777777" w:rsidR="00102989" w:rsidRPr="00010E6A" w:rsidRDefault="00102989" w:rsidP="005B1B5A">
            <w:pPr>
              <w:rPr>
                <w:rFonts w:ascii="Verdana" w:hAnsi="Verdana"/>
                <w:bCs/>
                <w:sz w:val="20"/>
                <w:szCs w:val="20"/>
              </w:rPr>
            </w:pPr>
            <w:r w:rsidRPr="00010E6A">
              <w:rPr>
                <w:rFonts w:ascii="Verdana" w:hAnsi="Verdana"/>
                <w:bCs/>
                <w:sz w:val="20"/>
                <w:szCs w:val="20"/>
              </w:rPr>
              <w:t>Δια</w:t>
            </w:r>
            <w:r w:rsidR="00196F21" w:rsidRPr="00010E6A">
              <w:rPr>
                <w:rFonts w:ascii="Verdana" w:hAnsi="Verdana"/>
                <w:bCs/>
                <w:sz w:val="20"/>
                <w:szCs w:val="20"/>
              </w:rPr>
              <w:t xml:space="preserve">χείριση </w:t>
            </w:r>
          </w:p>
        </w:tc>
        <w:tc>
          <w:tcPr>
            <w:tcW w:w="11843" w:type="dxa"/>
          </w:tcPr>
          <w:p w14:paraId="098FBE93" w14:textId="77777777" w:rsidR="00102989" w:rsidRPr="00010E6A" w:rsidRDefault="00196F21" w:rsidP="005B1B5A">
            <w:pPr>
              <w:rPr>
                <w:rFonts w:ascii="Verdana" w:hAnsi="Verdana"/>
                <w:b/>
                <w:sz w:val="20"/>
                <w:szCs w:val="20"/>
              </w:rPr>
            </w:pPr>
            <w:r w:rsidRPr="00010E6A">
              <w:rPr>
                <w:rFonts w:ascii="Verdana" w:hAnsi="Verdana"/>
                <w:b/>
                <w:sz w:val="20"/>
                <w:szCs w:val="20"/>
              </w:rPr>
              <w:t>ΗΛΕΚΤΩΡ</w:t>
            </w:r>
          </w:p>
        </w:tc>
      </w:tr>
      <w:tr w:rsidR="00102989" w:rsidRPr="00010E6A" w14:paraId="0033480A" w14:textId="77777777" w:rsidTr="00102989">
        <w:tc>
          <w:tcPr>
            <w:tcW w:w="2943" w:type="dxa"/>
          </w:tcPr>
          <w:p w14:paraId="035074FB" w14:textId="77777777" w:rsidR="00102989" w:rsidRPr="00010E6A" w:rsidRDefault="00102989" w:rsidP="005B1B5A">
            <w:pPr>
              <w:rPr>
                <w:rFonts w:ascii="Verdana" w:hAnsi="Verdana"/>
                <w:bCs/>
                <w:sz w:val="20"/>
                <w:szCs w:val="20"/>
              </w:rPr>
            </w:pPr>
            <w:r w:rsidRPr="00010E6A">
              <w:rPr>
                <w:rFonts w:ascii="Verdana" w:hAnsi="Verdana"/>
                <w:bCs/>
                <w:sz w:val="20"/>
                <w:szCs w:val="20"/>
              </w:rPr>
              <w:t>Χρόνος λήψης απόφασης:</w:t>
            </w:r>
          </w:p>
        </w:tc>
        <w:tc>
          <w:tcPr>
            <w:tcW w:w="11843" w:type="dxa"/>
          </w:tcPr>
          <w:p w14:paraId="40A47542" w14:textId="77777777" w:rsidR="00102989" w:rsidRPr="00010E6A" w:rsidRDefault="00196F21" w:rsidP="005B1B5A">
            <w:pPr>
              <w:rPr>
                <w:rFonts w:ascii="Verdana" w:hAnsi="Verdana"/>
                <w:bCs/>
                <w:sz w:val="20"/>
                <w:szCs w:val="20"/>
              </w:rPr>
            </w:pPr>
            <w:r w:rsidRPr="00010E6A">
              <w:rPr>
                <w:rFonts w:ascii="Verdana" w:hAnsi="Verdana"/>
                <w:bCs/>
                <w:sz w:val="20"/>
                <w:szCs w:val="20"/>
              </w:rPr>
              <w:t>30/11/2019 Απόφαση Ε.Ε ΕΔΣΝΑ</w:t>
            </w:r>
          </w:p>
        </w:tc>
      </w:tr>
      <w:tr w:rsidR="00102989" w:rsidRPr="00010E6A" w14:paraId="469F5171" w14:textId="77777777" w:rsidTr="00102989">
        <w:tc>
          <w:tcPr>
            <w:tcW w:w="2943" w:type="dxa"/>
          </w:tcPr>
          <w:p w14:paraId="4A5F50B1" w14:textId="77777777" w:rsidR="00102989" w:rsidRPr="00010E6A" w:rsidRDefault="00102989" w:rsidP="005B1B5A">
            <w:pPr>
              <w:rPr>
                <w:rFonts w:ascii="Verdana" w:hAnsi="Verdana"/>
                <w:bCs/>
                <w:sz w:val="20"/>
                <w:szCs w:val="20"/>
              </w:rPr>
            </w:pPr>
            <w:proofErr w:type="spellStart"/>
            <w:r w:rsidRPr="00010E6A">
              <w:rPr>
                <w:rFonts w:ascii="Verdana" w:hAnsi="Verdana"/>
                <w:bCs/>
                <w:sz w:val="20"/>
                <w:szCs w:val="20"/>
              </w:rPr>
              <w:t>Kόστος</w:t>
            </w:r>
            <w:proofErr w:type="spellEnd"/>
            <w:r w:rsidRPr="00010E6A">
              <w:rPr>
                <w:rFonts w:ascii="Verdana" w:hAnsi="Verdana"/>
                <w:bCs/>
                <w:sz w:val="20"/>
                <w:szCs w:val="20"/>
              </w:rPr>
              <w:t>:</w:t>
            </w:r>
          </w:p>
        </w:tc>
        <w:tc>
          <w:tcPr>
            <w:tcW w:w="11843" w:type="dxa"/>
          </w:tcPr>
          <w:p w14:paraId="45A784D2" w14:textId="77777777" w:rsidR="00102989" w:rsidRPr="00010E6A" w:rsidRDefault="00196F21" w:rsidP="005B1B5A">
            <w:pPr>
              <w:rPr>
                <w:rFonts w:ascii="Verdana" w:hAnsi="Verdana"/>
                <w:bCs/>
                <w:sz w:val="20"/>
                <w:szCs w:val="20"/>
              </w:rPr>
            </w:pPr>
            <w:r w:rsidRPr="00010E6A">
              <w:rPr>
                <w:rFonts w:ascii="Verdana" w:hAnsi="Verdana"/>
                <w:bCs/>
                <w:sz w:val="20"/>
                <w:szCs w:val="20"/>
              </w:rPr>
              <w:t>5.400.000 € + 5.400.000 € (45 €/τόνο).</w:t>
            </w:r>
          </w:p>
        </w:tc>
      </w:tr>
    </w:tbl>
    <w:p w14:paraId="62D06F46" w14:textId="77777777" w:rsidR="00196F21" w:rsidRPr="00010E6A" w:rsidRDefault="00196F21" w:rsidP="005B1B5A">
      <w:pPr>
        <w:rPr>
          <w:rFonts w:ascii="Verdana" w:hAnsi="Verdana"/>
          <w:b/>
          <w:sz w:val="20"/>
          <w:szCs w:val="20"/>
        </w:rPr>
      </w:pPr>
    </w:p>
    <w:p w14:paraId="7149B0DC" w14:textId="77777777" w:rsidR="00196F21" w:rsidRPr="00010E6A" w:rsidRDefault="00196F21" w:rsidP="005B1B5A">
      <w:pPr>
        <w:rPr>
          <w:rFonts w:ascii="Verdana" w:hAnsi="Verdana"/>
          <w:b/>
          <w:sz w:val="20"/>
          <w:szCs w:val="20"/>
        </w:rPr>
      </w:pPr>
      <w:r w:rsidRPr="00010E6A">
        <w:rPr>
          <w:rFonts w:ascii="Verdana" w:hAnsi="Verdana"/>
          <w:b/>
          <w:sz w:val="20"/>
          <w:szCs w:val="20"/>
        </w:rPr>
        <w:t>Μονάδα αποτέφρωσης επικίνδυνων νοσοκομειακών αποβλήτων</w:t>
      </w:r>
    </w:p>
    <w:p w14:paraId="760F9493" w14:textId="77777777" w:rsidR="00196F21" w:rsidRPr="00010E6A" w:rsidRDefault="00196F21" w:rsidP="005B1B5A">
      <w:pPr>
        <w:rPr>
          <w:rFonts w:ascii="Verdana" w:hAnsi="Verdana"/>
          <w:b/>
          <w:sz w:val="20"/>
          <w:szCs w:val="20"/>
        </w:rPr>
      </w:pPr>
    </w:p>
    <w:tbl>
      <w:tblPr>
        <w:tblStyle w:val="a4"/>
        <w:tblW w:w="0" w:type="auto"/>
        <w:tblLook w:val="04A0" w:firstRow="1" w:lastRow="0" w:firstColumn="1" w:lastColumn="0" w:noHBand="0" w:noVBand="1"/>
      </w:tblPr>
      <w:tblGrid>
        <w:gridCol w:w="2249"/>
        <w:gridCol w:w="7379"/>
      </w:tblGrid>
      <w:tr w:rsidR="00196F21" w:rsidRPr="00010E6A" w14:paraId="0144A2CD" w14:textId="77777777" w:rsidTr="00511292">
        <w:tc>
          <w:tcPr>
            <w:tcW w:w="2279" w:type="dxa"/>
          </w:tcPr>
          <w:p w14:paraId="4EC3C888" w14:textId="77777777" w:rsidR="00196F21" w:rsidRPr="00010E6A" w:rsidRDefault="00196F21" w:rsidP="005B1B5A">
            <w:pPr>
              <w:rPr>
                <w:rFonts w:ascii="Verdana" w:hAnsi="Verdana"/>
                <w:bCs/>
                <w:sz w:val="20"/>
                <w:szCs w:val="20"/>
              </w:rPr>
            </w:pPr>
            <w:r w:rsidRPr="00010E6A">
              <w:rPr>
                <w:rFonts w:ascii="Verdana" w:hAnsi="Verdana"/>
                <w:bCs/>
                <w:sz w:val="20"/>
                <w:szCs w:val="20"/>
              </w:rPr>
              <w:t>Αντικείμενο έργου:</w:t>
            </w:r>
          </w:p>
        </w:tc>
        <w:tc>
          <w:tcPr>
            <w:tcW w:w="7575" w:type="dxa"/>
          </w:tcPr>
          <w:p w14:paraId="47F0F06F" w14:textId="77777777" w:rsidR="00196F21" w:rsidRPr="00010E6A" w:rsidRDefault="00995244" w:rsidP="005B1B5A">
            <w:pPr>
              <w:rPr>
                <w:rFonts w:ascii="Verdana" w:hAnsi="Verdana"/>
                <w:bCs/>
                <w:sz w:val="20"/>
                <w:szCs w:val="20"/>
              </w:rPr>
            </w:pPr>
            <w:r w:rsidRPr="00010E6A">
              <w:rPr>
                <w:rFonts w:ascii="Verdana" w:hAnsi="Verdana"/>
                <w:bCs/>
                <w:sz w:val="20"/>
                <w:szCs w:val="20"/>
              </w:rPr>
              <w:t>Μονάδα αποτέφρωσης επικίνδυνων νοσοκομειακών αποβλήτων</w:t>
            </w:r>
          </w:p>
        </w:tc>
      </w:tr>
      <w:tr w:rsidR="00196F21" w:rsidRPr="00010E6A" w14:paraId="45604A8A" w14:textId="77777777" w:rsidTr="00511292">
        <w:tc>
          <w:tcPr>
            <w:tcW w:w="2279" w:type="dxa"/>
          </w:tcPr>
          <w:p w14:paraId="41264918" w14:textId="77777777" w:rsidR="00196F21" w:rsidRPr="00010E6A" w:rsidRDefault="00196F21" w:rsidP="005B1B5A">
            <w:pPr>
              <w:rPr>
                <w:rFonts w:ascii="Verdana" w:hAnsi="Verdana"/>
                <w:bCs/>
                <w:sz w:val="20"/>
                <w:szCs w:val="20"/>
              </w:rPr>
            </w:pPr>
            <w:r w:rsidRPr="00010E6A">
              <w:rPr>
                <w:rFonts w:ascii="Verdana" w:hAnsi="Verdana"/>
                <w:bCs/>
                <w:sz w:val="20"/>
                <w:szCs w:val="20"/>
              </w:rPr>
              <w:t>Διαχείριση</w:t>
            </w:r>
          </w:p>
        </w:tc>
        <w:tc>
          <w:tcPr>
            <w:tcW w:w="7575" w:type="dxa"/>
          </w:tcPr>
          <w:p w14:paraId="74CF0784" w14:textId="77777777" w:rsidR="00196F21" w:rsidRPr="00010E6A" w:rsidRDefault="00995244" w:rsidP="005B1B5A">
            <w:pPr>
              <w:rPr>
                <w:rFonts w:ascii="Verdana" w:hAnsi="Verdana"/>
                <w:b/>
                <w:sz w:val="20"/>
                <w:szCs w:val="20"/>
              </w:rPr>
            </w:pPr>
            <w:r w:rsidRPr="00010E6A">
              <w:rPr>
                <w:rFonts w:ascii="Verdana" w:hAnsi="Verdana"/>
                <w:b/>
                <w:sz w:val="20"/>
                <w:szCs w:val="20"/>
              </w:rPr>
              <w:t>ΗΛΕΚΤΩΡ</w:t>
            </w:r>
          </w:p>
        </w:tc>
      </w:tr>
      <w:tr w:rsidR="00196F21" w:rsidRPr="00010E6A" w14:paraId="60B61410" w14:textId="77777777" w:rsidTr="00511292">
        <w:tc>
          <w:tcPr>
            <w:tcW w:w="2279" w:type="dxa"/>
          </w:tcPr>
          <w:p w14:paraId="1A186614" w14:textId="77777777" w:rsidR="00196F21" w:rsidRPr="00010E6A" w:rsidRDefault="00196F21" w:rsidP="005B1B5A">
            <w:pPr>
              <w:rPr>
                <w:rFonts w:ascii="Verdana" w:hAnsi="Verdana"/>
                <w:bCs/>
                <w:sz w:val="20"/>
                <w:szCs w:val="20"/>
              </w:rPr>
            </w:pPr>
            <w:r w:rsidRPr="00010E6A">
              <w:rPr>
                <w:rFonts w:ascii="Verdana" w:hAnsi="Verdana"/>
                <w:bCs/>
                <w:sz w:val="20"/>
                <w:szCs w:val="20"/>
              </w:rPr>
              <w:t>Χρόνος λήψης απόφασης:</w:t>
            </w:r>
          </w:p>
        </w:tc>
        <w:tc>
          <w:tcPr>
            <w:tcW w:w="7575" w:type="dxa"/>
          </w:tcPr>
          <w:p w14:paraId="3510CDDB" w14:textId="77777777" w:rsidR="00196F21" w:rsidRPr="00010E6A" w:rsidRDefault="00995244" w:rsidP="005B1B5A">
            <w:pPr>
              <w:rPr>
                <w:rFonts w:ascii="Verdana" w:hAnsi="Verdana"/>
                <w:bCs/>
                <w:sz w:val="20"/>
                <w:szCs w:val="20"/>
              </w:rPr>
            </w:pPr>
            <w:r w:rsidRPr="00010E6A">
              <w:rPr>
                <w:rFonts w:ascii="Verdana" w:hAnsi="Verdana"/>
                <w:bCs/>
                <w:sz w:val="20"/>
                <w:szCs w:val="20"/>
              </w:rPr>
              <w:t>2002</w:t>
            </w:r>
          </w:p>
        </w:tc>
      </w:tr>
    </w:tbl>
    <w:p w14:paraId="442C8AEB" w14:textId="77777777" w:rsidR="00196F21" w:rsidRPr="00010E6A" w:rsidRDefault="00196F21" w:rsidP="005B1B5A">
      <w:pPr>
        <w:rPr>
          <w:rFonts w:ascii="Verdana" w:hAnsi="Verdana"/>
          <w:b/>
          <w:sz w:val="20"/>
          <w:szCs w:val="20"/>
        </w:rPr>
      </w:pPr>
    </w:p>
    <w:p w14:paraId="7BDA42CB" w14:textId="77777777" w:rsidR="00196F21" w:rsidRPr="00010E6A" w:rsidRDefault="00196F21" w:rsidP="00196F21">
      <w:pPr>
        <w:rPr>
          <w:rFonts w:ascii="Verdana" w:hAnsi="Verdana"/>
          <w:b/>
          <w:sz w:val="20"/>
          <w:szCs w:val="20"/>
        </w:rPr>
      </w:pPr>
      <w:r w:rsidRPr="00010E6A">
        <w:rPr>
          <w:rFonts w:ascii="Verdana" w:hAnsi="Verdana"/>
          <w:b/>
          <w:sz w:val="20"/>
          <w:szCs w:val="20"/>
        </w:rPr>
        <w:t>Μονάδα επεξεργασίας Βιοαερίου</w:t>
      </w:r>
    </w:p>
    <w:p w14:paraId="7F415563" w14:textId="77777777" w:rsidR="00196F21" w:rsidRPr="00010E6A" w:rsidRDefault="00196F21" w:rsidP="00196F21">
      <w:pPr>
        <w:rPr>
          <w:rFonts w:ascii="Verdana" w:hAnsi="Verdana"/>
          <w:b/>
          <w:sz w:val="20"/>
          <w:szCs w:val="20"/>
        </w:rPr>
      </w:pPr>
    </w:p>
    <w:tbl>
      <w:tblPr>
        <w:tblStyle w:val="a4"/>
        <w:tblW w:w="0" w:type="auto"/>
        <w:tblLook w:val="04A0" w:firstRow="1" w:lastRow="0" w:firstColumn="1" w:lastColumn="0" w:noHBand="0" w:noVBand="1"/>
      </w:tblPr>
      <w:tblGrid>
        <w:gridCol w:w="2261"/>
        <w:gridCol w:w="7367"/>
      </w:tblGrid>
      <w:tr w:rsidR="00196F21" w:rsidRPr="00010E6A" w14:paraId="59118830" w14:textId="77777777" w:rsidTr="00511292">
        <w:tc>
          <w:tcPr>
            <w:tcW w:w="2291" w:type="dxa"/>
          </w:tcPr>
          <w:p w14:paraId="0875A9AF" w14:textId="77777777" w:rsidR="00196F21" w:rsidRPr="00010E6A" w:rsidRDefault="00196F21" w:rsidP="005B1B5A">
            <w:pPr>
              <w:rPr>
                <w:rFonts w:ascii="Verdana" w:hAnsi="Verdana"/>
                <w:bCs/>
                <w:sz w:val="20"/>
                <w:szCs w:val="20"/>
              </w:rPr>
            </w:pPr>
            <w:r w:rsidRPr="00010E6A">
              <w:rPr>
                <w:rFonts w:ascii="Verdana" w:hAnsi="Verdana"/>
                <w:bCs/>
                <w:sz w:val="20"/>
                <w:szCs w:val="20"/>
              </w:rPr>
              <w:t>Αντικείμενο έργου:</w:t>
            </w:r>
          </w:p>
        </w:tc>
        <w:tc>
          <w:tcPr>
            <w:tcW w:w="7563" w:type="dxa"/>
          </w:tcPr>
          <w:p w14:paraId="24FB55A6" w14:textId="77777777" w:rsidR="00196F21" w:rsidRPr="00010E6A" w:rsidRDefault="00196F21" w:rsidP="005B1B5A">
            <w:pPr>
              <w:rPr>
                <w:rFonts w:ascii="Verdana" w:hAnsi="Verdana"/>
                <w:bCs/>
                <w:sz w:val="20"/>
                <w:szCs w:val="20"/>
              </w:rPr>
            </w:pPr>
            <w:r w:rsidRPr="00010E6A">
              <w:rPr>
                <w:rFonts w:ascii="Verdana" w:hAnsi="Verdana"/>
                <w:bCs/>
                <w:sz w:val="20"/>
                <w:szCs w:val="20"/>
              </w:rPr>
              <w:t>Μονάδα επεξεργασίας Βιοαερίου</w:t>
            </w:r>
          </w:p>
        </w:tc>
      </w:tr>
      <w:tr w:rsidR="00196F21" w:rsidRPr="00010E6A" w14:paraId="2DCDE806" w14:textId="77777777" w:rsidTr="00511292">
        <w:tc>
          <w:tcPr>
            <w:tcW w:w="2291" w:type="dxa"/>
          </w:tcPr>
          <w:p w14:paraId="10A26CD6" w14:textId="77777777" w:rsidR="00196F21" w:rsidRPr="00010E6A" w:rsidRDefault="00196F21" w:rsidP="005B1B5A">
            <w:pPr>
              <w:rPr>
                <w:rFonts w:ascii="Verdana" w:hAnsi="Verdana"/>
                <w:bCs/>
                <w:sz w:val="20"/>
                <w:szCs w:val="20"/>
              </w:rPr>
            </w:pPr>
            <w:r w:rsidRPr="00010E6A">
              <w:rPr>
                <w:rFonts w:ascii="Verdana" w:hAnsi="Verdana"/>
                <w:bCs/>
                <w:sz w:val="20"/>
                <w:szCs w:val="20"/>
              </w:rPr>
              <w:t>Διαχείριση:</w:t>
            </w:r>
          </w:p>
        </w:tc>
        <w:tc>
          <w:tcPr>
            <w:tcW w:w="7563" w:type="dxa"/>
          </w:tcPr>
          <w:p w14:paraId="42360796" w14:textId="77777777" w:rsidR="00196F21" w:rsidRPr="00010E6A" w:rsidRDefault="00196F21" w:rsidP="005B1B5A">
            <w:pPr>
              <w:rPr>
                <w:rFonts w:ascii="Verdana" w:hAnsi="Verdana"/>
                <w:b/>
                <w:sz w:val="20"/>
                <w:szCs w:val="20"/>
              </w:rPr>
            </w:pPr>
            <w:r w:rsidRPr="00010E6A">
              <w:rPr>
                <w:rFonts w:ascii="Verdana" w:hAnsi="Verdana"/>
                <w:b/>
                <w:sz w:val="20"/>
                <w:szCs w:val="20"/>
              </w:rPr>
              <w:t>ΗΛΕΚΤΩΡ</w:t>
            </w:r>
          </w:p>
        </w:tc>
      </w:tr>
      <w:tr w:rsidR="00196F21" w:rsidRPr="00010E6A" w14:paraId="1F5057C9" w14:textId="77777777" w:rsidTr="00511292">
        <w:tc>
          <w:tcPr>
            <w:tcW w:w="2291" w:type="dxa"/>
          </w:tcPr>
          <w:p w14:paraId="4F4B028C" w14:textId="77777777" w:rsidR="00196F21" w:rsidRPr="00010E6A" w:rsidRDefault="00196F21" w:rsidP="005B1B5A">
            <w:pPr>
              <w:rPr>
                <w:rFonts w:ascii="Verdana" w:hAnsi="Verdana"/>
                <w:bCs/>
                <w:sz w:val="20"/>
                <w:szCs w:val="20"/>
              </w:rPr>
            </w:pPr>
            <w:r w:rsidRPr="00010E6A">
              <w:rPr>
                <w:rFonts w:ascii="Verdana" w:hAnsi="Verdana"/>
                <w:bCs/>
                <w:sz w:val="20"/>
                <w:szCs w:val="20"/>
              </w:rPr>
              <w:t>Χρόνος λήψης απόφασης:</w:t>
            </w:r>
          </w:p>
        </w:tc>
        <w:tc>
          <w:tcPr>
            <w:tcW w:w="7563" w:type="dxa"/>
          </w:tcPr>
          <w:p w14:paraId="0BADA2EF" w14:textId="77777777" w:rsidR="00196F21" w:rsidRPr="00010E6A" w:rsidRDefault="00995244" w:rsidP="005B1B5A">
            <w:pPr>
              <w:rPr>
                <w:rFonts w:ascii="Verdana" w:hAnsi="Verdana"/>
                <w:bCs/>
                <w:sz w:val="20"/>
                <w:szCs w:val="20"/>
              </w:rPr>
            </w:pPr>
            <w:r w:rsidRPr="00010E6A">
              <w:rPr>
                <w:rFonts w:ascii="Verdana" w:hAnsi="Verdana"/>
                <w:bCs/>
                <w:sz w:val="20"/>
                <w:szCs w:val="20"/>
              </w:rPr>
              <w:t xml:space="preserve">2001 </w:t>
            </w:r>
          </w:p>
        </w:tc>
      </w:tr>
    </w:tbl>
    <w:p w14:paraId="68446CE5" w14:textId="77777777" w:rsidR="00511292" w:rsidRPr="00010E6A" w:rsidRDefault="00511292" w:rsidP="00995244">
      <w:pPr>
        <w:jc w:val="both"/>
        <w:rPr>
          <w:rFonts w:ascii="Verdana" w:hAnsi="Verdana"/>
          <w:b/>
          <w:sz w:val="20"/>
          <w:szCs w:val="20"/>
        </w:rPr>
      </w:pPr>
    </w:p>
    <w:p w14:paraId="241273D8" w14:textId="77777777" w:rsidR="00196F21" w:rsidRPr="00010E6A" w:rsidRDefault="00995244" w:rsidP="00995244">
      <w:pPr>
        <w:jc w:val="both"/>
        <w:rPr>
          <w:rFonts w:ascii="Verdana" w:hAnsi="Verdana"/>
          <w:b/>
          <w:sz w:val="20"/>
          <w:szCs w:val="20"/>
        </w:rPr>
      </w:pPr>
      <w:r w:rsidRPr="00010E6A">
        <w:rPr>
          <w:rFonts w:ascii="Verdana" w:hAnsi="Verdana"/>
          <w:b/>
          <w:sz w:val="20"/>
          <w:szCs w:val="20"/>
        </w:rPr>
        <w:t>Μονάδα επεξεργασίας στραγγισμάτων</w:t>
      </w:r>
    </w:p>
    <w:p w14:paraId="72F2F976" w14:textId="77777777" w:rsidR="00995244" w:rsidRPr="00010E6A" w:rsidRDefault="00995244" w:rsidP="00995244">
      <w:pPr>
        <w:jc w:val="both"/>
        <w:rPr>
          <w:rFonts w:ascii="Verdana" w:hAnsi="Verdana"/>
          <w:b/>
          <w:sz w:val="20"/>
          <w:szCs w:val="20"/>
        </w:rPr>
      </w:pPr>
    </w:p>
    <w:tbl>
      <w:tblPr>
        <w:tblStyle w:val="a4"/>
        <w:tblW w:w="0" w:type="auto"/>
        <w:tblLook w:val="04A0" w:firstRow="1" w:lastRow="0" w:firstColumn="1" w:lastColumn="0" w:noHBand="0" w:noVBand="1"/>
      </w:tblPr>
      <w:tblGrid>
        <w:gridCol w:w="2249"/>
        <w:gridCol w:w="7379"/>
      </w:tblGrid>
      <w:tr w:rsidR="00995244" w:rsidRPr="00010E6A" w14:paraId="31D0C849" w14:textId="77777777" w:rsidTr="00B078CF">
        <w:tc>
          <w:tcPr>
            <w:tcW w:w="2943" w:type="dxa"/>
          </w:tcPr>
          <w:p w14:paraId="6E591575" w14:textId="77777777" w:rsidR="00995244" w:rsidRPr="00010E6A" w:rsidRDefault="00B078CF" w:rsidP="00995244">
            <w:pPr>
              <w:jc w:val="both"/>
              <w:rPr>
                <w:rFonts w:ascii="Verdana" w:hAnsi="Verdana"/>
                <w:bCs/>
                <w:sz w:val="20"/>
                <w:szCs w:val="20"/>
              </w:rPr>
            </w:pPr>
            <w:r w:rsidRPr="00010E6A">
              <w:rPr>
                <w:rFonts w:ascii="Verdana" w:hAnsi="Verdana"/>
                <w:bCs/>
                <w:sz w:val="20"/>
                <w:szCs w:val="20"/>
              </w:rPr>
              <w:t>Αντικείμενο έργου:</w:t>
            </w:r>
          </w:p>
        </w:tc>
        <w:tc>
          <w:tcPr>
            <w:tcW w:w="11843" w:type="dxa"/>
          </w:tcPr>
          <w:p w14:paraId="6A99116D" w14:textId="77777777" w:rsidR="00B078CF" w:rsidRPr="00010E6A" w:rsidRDefault="00B078CF" w:rsidP="00B078CF">
            <w:pPr>
              <w:rPr>
                <w:rFonts w:ascii="Verdana" w:hAnsi="Verdana"/>
                <w:bCs/>
                <w:sz w:val="20"/>
                <w:szCs w:val="20"/>
              </w:rPr>
            </w:pPr>
            <w:r w:rsidRPr="00010E6A">
              <w:rPr>
                <w:rFonts w:ascii="Verdana" w:hAnsi="Verdana"/>
                <w:bCs/>
                <w:sz w:val="20"/>
                <w:szCs w:val="20"/>
              </w:rPr>
              <w:t>Μονάδα επεξεργασίας στραγγισμάτων</w:t>
            </w:r>
          </w:p>
          <w:p w14:paraId="0D3E8068" w14:textId="77777777" w:rsidR="00995244" w:rsidRPr="00010E6A" w:rsidRDefault="00995244" w:rsidP="00B078CF">
            <w:pPr>
              <w:rPr>
                <w:rFonts w:ascii="Verdana" w:hAnsi="Verdana"/>
                <w:bCs/>
                <w:sz w:val="20"/>
                <w:szCs w:val="20"/>
              </w:rPr>
            </w:pPr>
          </w:p>
        </w:tc>
      </w:tr>
      <w:tr w:rsidR="00995244" w:rsidRPr="00010E6A" w14:paraId="3B02A741" w14:textId="77777777" w:rsidTr="00B078CF">
        <w:tc>
          <w:tcPr>
            <w:tcW w:w="2943" w:type="dxa"/>
          </w:tcPr>
          <w:p w14:paraId="31A05C55" w14:textId="77777777" w:rsidR="00995244" w:rsidRPr="00010E6A" w:rsidRDefault="00B078CF" w:rsidP="00995244">
            <w:pPr>
              <w:jc w:val="both"/>
              <w:rPr>
                <w:rFonts w:ascii="Verdana" w:hAnsi="Verdana"/>
                <w:bCs/>
                <w:sz w:val="20"/>
                <w:szCs w:val="20"/>
              </w:rPr>
            </w:pPr>
            <w:r w:rsidRPr="00010E6A">
              <w:rPr>
                <w:rFonts w:ascii="Verdana" w:hAnsi="Verdana"/>
                <w:bCs/>
                <w:sz w:val="20"/>
                <w:szCs w:val="20"/>
              </w:rPr>
              <w:t>Διαχείριση:</w:t>
            </w:r>
          </w:p>
        </w:tc>
        <w:tc>
          <w:tcPr>
            <w:tcW w:w="11843" w:type="dxa"/>
          </w:tcPr>
          <w:p w14:paraId="7002EB1D" w14:textId="77777777" w:rsidR="00995244" w:rsidRPr="00010E6A" w:rsidRDefault="00B078CF" w:rsidP="00995244">
            <w:pPr>
              <w:jc w:val="both"/>
              <w:rPr>
                <w:rFonts w:ascii="Verdana" w:hAnsi="Verdana"/>
                <w:b/>
                <w:sz w:val="20"/>
                <w:szCs w:val="20"/>
              </w:rPr>
            </w:pPr>
            <w:r w:rsidRPr="00010E6A">
              <w:rPr>
                <w:rFonts w:ascii="Verdana" w:hAnsi="Verdana"/>
                <w:b/>
                <w:sz w:val="20"/>
                <w:szCs w:val="20"/>
              </w:rPr>
              <w:t>ΗΛΕΚΤΩΡ</w:t>
            </w:r>
          </w:p>
        </w:tc>
      </w:tr>
    </w:tbl>
    <w:p w14:paraId="6FD73BDB" w14:textId="77777777" w:rsidR="00995244" w:rsidRPr="00010E6A" w:rsidRDefault="00995244" w:rsidP="00995244">
      <w:pPr>
        <w:jc w:val="both"/>
        <w:rPr>
          <w:rFonts w:ascii="Verdana" w:hAnsi="Verdana"/>
          <w:b/>
          <w:sz w:val="20"/>
          <w:szCs w:val="20"/>
        </w:rPr>
      </w:pPr>
    </w:p>
    <w:p w14:paraId="2F203932" w14:textId="77777777" w:rsidR="00B2350D" w:rsidRPr="00010E6A" w:rsidRDefault="00B2350D" w:rsidP="0057362D">
      <w:pPr>
        <w:rPr>
          <w:rFonts w:ascii="Verdana" w:hAnsi="Verdana"/>
          <w:b/>
          <w:sz w:val="20"/>
          <w:szCs w:val="20"/>
        </w:rPr>
      </w:pPr>
      <w:r w:rsidRPr="00010E6A">
        <w:rPr>
          <w:rFonts w:ascii="Verdana" w:hAnsi="Verdana"/>
          <w:b/>
          <w:sz w:val="20"/>
          <w:szCs w:val="20"/>
        </w:rPr>
        <w:t>Μονά</w:t>
      </w:r>
      <w:r w:rsidR="0057362D">
        <w:rPr>
          <w:rFonts w:ascii="Verdana" w:hAnsi="Verdana"/>
          <w:b/>
          <w:sz w:val="20"/>
          <w:szCs w:val="20"/>
        </w:rPr>
        <w:t>δες επεξεργασίας απορριμμάτων (</w:t>
      </w:r>
      <w:r w:rsidRPr="00010E6A">
        <w:rPr>
          <w:rFonts w:ascii="Verdana" w:hAnsi="Verdana"/>
          <w:b/>
          <w:sz w:val="20"/>
          <w:szCs w:val="20"/>
        </w:rPr>
        <w:t>ΜΕΑ)</w:t>
      </w:r>
    </w:p>
    <w:p w14:paraId="023EF7BA" w14:textId="77777777" w:rsidR="00B2350D" w:rsidRPr="00010E6A" w:rsidRDefault="00B2350D" w:rsidP="00B2350D">
      <w:pPr>
        <w:jc w:val="both"/>
        <w:rPr>
          <w:rFonts w:ascii="Verdana" w:hAnsi="Verdana"/>
          <w:sz w:val="20"/>
          <w:szCs w:val="20"/>
        </w:rPr>
      </w:pPr>
    </w:p>
    <w:p w14:paraId="44B255C4" w14:textId="77777777" w:rsidR="00BE5903" w:rsidRPr="00010E6A" w:rsidRDefault="00B2350D" w:rsidP="00B2350D">
      <w:pPr>
        <w:jc w:val="both"/>
        <w:rPr>
          <w:rFonts w:ascii="Verdana" w:hAnsi="Verdana"/>
          <w:sz w:val="20"/>
          <w:szCs w:val="20"/>
        </w:rPr>
      </w:pPr>
      <w:r w:rsidRPr="00010E6A">
        <w:rPr>
          <w:rFonts w:ascii="Verdana" w:hAnsi="Verdana"/>
          <w:sz w:val="20"/>
          <w:szCs w:val="20"/>
        </w:rPr>
        <w:t>Ο ΕΔΣΝΑ προχωρά στους διαγωνισμούς για την κατασκευή 3 ΜΕΑ (από τις 6</w:t>
      </w:r>
      <w:r w:rsidR="0057362D">
        <w:rPr>
          <w:rFonts w:ascii="Verdana" w:hAnsi="Verdana"/>
          <w:sz w:val="20"/>
          <w:szCs w:val="20"/>
        </w:rPr>
        <w:t>,</w:t>
      </w:r>
      <w:r w:rsidRPr="00010E6A">
        <w:rPr>
          <w:rFonts w:ascii="Verdana" w:hAnsi="Verdana"/>
          <w:sz w:val="20"/>
          <w:szCs w:val="20"/>
        </w:rPr>
        <w:t xml:space="preserve"> που προβλέπει ο υφιστάμενος ΠΕΣΔΑ). </w:t>
      </w:r>
      <w:r w:rsidR="0057362D">
        <w:rPr>
          <w:rFonts w:ascii="Verdana" w:hAnsi="Verdana"/>
          <w:sz w:val="20"/>
          <w:szCs w:val="20"/>
        </w:rPr>
        <w:t>Η μία μονάδα που θα ονομάζεται</w:t>
      </w:r>
      <w:r w:rsidRPr="00010E6A">
        <w:rPr>
          <w:rFonts w:ascii="Verdana" w:hAnsi="Verdana"/>
          <w:sz w:val="20"/>
          <w:szCs w:val="20"/>
        </w:rPr>
        <w:t xml:space="preserve"> Μονάδα κεντρικού </w:t>
      </w:r>
      <w:r w:rsidR="0057362D">
        <w:rPr>
          <w:rFonts w:ascii="Verdana" w:hAnsi="Verdana"/>
          <w:sz w:val="20"/>
          <w:szCs w:val="20"/>
        </w:rPr>
        <w:t>τομέα θα κατασκευαστεί στη Φυλή</w:t>
      </w:r>
      <w:r w:rsidRPr="00010E6A">
        <w:rPr>
          <w:rFonts w:ascii="Verdana" w:hAnsi="Verdana"/>
          <w:sz w:val="20"/>
          <w:szCs w:val="20"/>
        </w:rPr>
        <w:t>, η ΜΕ</w:t>
      </w:r>
      <w:r w:rsidR="0057362D">
        <w:rPr>
          <w:rFonts w:ascii="Verdana" w:hAnsi="Verdana"/>
          <w:sz w:val="20"/>
          <w:szCs w:val="20"/>
        </w:rPr>
        <w:t>Α Πειραιά στο Σχιστό και η ΜΕΑ Α</w:t>
      </w:r>
      <w:r w:rsidRPr="00010E6A">
        <w:rPr>
          <w:rFonts w:ascii="Verdana" w:hAnsi="Verdana"/>
          <w:sz w:val="20"/>
          <w:szCs w:val="20"/>
        </w:rPr>
        <w:t>νατολικής Αττικής στο Γραμματικ</w:t>
      </w:r>
      <w:r w:rsidR="0057362D">
        <w:rPr>
          <w:rFonts w:ascii="Verdana" w:hAnsi="Verdana"/>
          <w:sz w:val="20"/>
          <w:szCs w:val="20"/>
        </w:rPr>
        <w:t xml:space="preserve">ό. </w:t>
      </w:r>
      <w:r w:rsidRPr="00010E6A">
        <w:rPr>
          <w:rFonts w:ascii="Verdana" w:hAnsi="Verdana"/>
          <w:sz w:val="20"/>
          <w:szCs w:val="20"/>
        </w:rPr>
        <w:t>Οι νέες μονάδες στη Φυλή και στο Σχιστό θα έχουν δυναμικότητα 620.000 τ/έτος (450+170) και η  μονάδα επεξεργασίας του Γραμματικού προβλέπεται να έχει δυναμικότητα 60.000 τ./έτος.</w:t>
      </w:r>
      <w:r w:rsidR="0057362D">
        <w:rPr>
          <w:rFonts w:ascii="Verdana" w:hAnsi="Verdana"/>
          <w:sz w:val="20"/>
          <w:szCs w:val="20"/>
        </w:rPr>
        <w:t xml:space="preserve"> </w:t>
      </w:r>
      <w:r w:rsidRPr="00010E6A">
        <w:rPr>
          <w:rFonts w:ascii="Verdana" w:hAnsi="Verdana"/>
          <w:sz w:val="20"/>
          <w:szCs w:val="20"/>
        </w:rPr>
        <w:t xml:space="preserve">Οι ΜΕΑ Φυλής και Πειραιά θα κατασκευαστούν με </w:t>
      </w:r>
      <w:r w:rsidRPr="00010E6A">
        <w:rPr>
          <w:rFonts w:ascii="Verdana" w:hAnsi="Verdana"/>
          <w:b/>
          <w:sz w:val="20"/>
          <w:szCs w:val="20"/>
        </w:rPr>
        <w:t>ΣΔΙΤ</w:t>
      </w:r>
      <w:r w:rsidRPr="00010E6A">
        <w:rPr>
          <w:rFonts w:ascii="Verdana" w:hAnsi="Verdana"/>
          <w:sz w:val="20"/>
          <w:szCs w:val="20"/>
        </w:rPr>
        <w:t xml:space="preserve"> και η ΜΕΑ Γραμματικού ως δημόσιο έργο.</w:t>
      </w:r>
    </w:p>
    <w:p w14:paraId="089106B7" w14:textId="77777777" w:rsidR="00BE5903" w:rsidRPr="00010E6A" w:rsidRDefault="00BE5903" w:rsidP="00B2350D">
      <w:pPr>
        <w:jc w:val="both"/>
        <w:rPr>
          <w:rFonts w:ascii="Verdana" w:hAnsi="Verdana"/>
          <w:sz w:val="20"/>
          <w:szCs w:val="20"/>
        </w:rPr>
      </w:pPr>
    </w:p>
    <w:p w14:paraId="3EBB620A" w14:textId="77777777" w:rsidR="00B2350D" w:rsidRPr="00010E6A" w:rsidRDefault="00BE5903" w:rsidP="00B2350D">
      <w:pPr>
        <w:jc w:val="both"/>
        <w:rPr>
          <w:rFonts w:ascii="Verdana" w:hAnsi="Verdana"/>
          <w:b/>
          <w:bCs/>
          <w:sz w:val="20"/>
          <w:szCs w:val="20"/>
        </w:rPr>
      </w:pPr>
      <w:r w:rsidRPr="00010E6A">
        <w:rPr>
          <w:rFonts w:ascii="Verdana" w:hAnsi="Verdana"/>
          <w:b/>
          <w:bCs/>
          <w:sz w:val="20"/>
          <w:szCs w:val="20"/>
        </w:rPr>
        <w:t>Συμφωνία πλαίσιο</w:t>
      </w:r>
      <w:r w:rsidR="0057362D">
        <w:rPr>
          <w:rFonts w:ascii="Verdana" w:hAnsi="Verdana"/>
          <w:b/>
          <w:bCs/>
          <w:sz w:val="20"/>
          <w:szCs w:val="20"/>
        </w:rPr>
        <w:t>,</w:t>
      </w:r>
      <w:r w:rsidRPr="00010E6A">
        <w:rPr>
          <w:rFonts w:ascii="Verdana" w:hAnsi="Verdana"/>
          <w:b/>
          <w:bCs/>
          <w:sz w:val="20"/>
          <w:szCs w:val="20"/>
        </w:rPr>
        <w:t xml:space="preserve"> με αντικείμενο την προμήθεια εξοπλισμού για την ανάπτυξη προγραμμάτων </w:t>
      </w:r>
      <w:proofErr w:type="spellStart"/>
      <w:r w:rsidRPr="00010E6A">
        <w:rPr>
          <w:rFonts w:ascii="Verdana" w:hAnsi="Verdana"/>
          <w:b/>
          <w:bCs/>
          <w:sz w:val="20"/>
          <w:szCs w:val="20"/>
        </w:rPr>
        <w:t>ΔσΠ</w:t>
      </w:r>
      <w:proofErr w:type="spellEnd"/>
      <w:r w:rsidRPr="00010E6A">
        <w:rPr>
          <w:rFonts w:ascii="Verdana" w:hAnsi="Verdana"/>
          <w:b/>
          <w:bCs/>
          <w:sz w:val="20"/>
          <w:szCs w:val="20"/>
        </w:rPr>
        <w:t>.</w:t>
      </w:r>
      <w:r w:rsidR="00B2350D" w:rsidRPr="00010E6A">
        <w:rPr>
          <w:rFonts w:ascii="Verdana" w:hAnsi="Verdana"/>
          <w:b/>
          <w:bCs/>
          <w:sz w:val="20"/>
          <w:szCs w:val="20"/>
        </w:rPr>
        <w:t xml:space="preserve"> </w:t>
      </w:r>
      <w:bookmarkStart w:id="1" w:name="_Hlk49849646"/>
    </w:p>
    <w:p w14:paraId="35ACDF04" w14:textId="77777777" w:rsidR="00BE5903" w:rsidRPr="00010E6A" w:rsidRDefault="00BE5903" w:rsidP="00B2350D">
      <w:pPr>
        <w:jc w:val="both"/>
        <w:rPr>
          <w:rFonts w:ascii="Verdana" w:hAnsi="Verdana"/>
          <w:b/>
          <w:bCs/>
          <w:sz w:val="20"/>
          <w:szCs w:val="20"/>
        </w:rPr>
      </w:pPr>
    </w:p>
    <w:tbl>
      <w:tblPr>
        <w:tblStyle w:val="a4"/>
        <w:tblW w:w="0" w:type="auto"/>
        <w:tblLook w:val="04A0" w:firstRow="1" w:lastRow="0" w:firstColumn="1" w:lastColumn="0" w:noHBand="0" w:noVBand="1"/>
      </w:tblPr>
      <w:tblGrid>
        <w:gridCol w:w="2160"/>
        <w:gridCol w:w="7468"/>
      </w:tblGrid>
      <w:tr w:rsidR="00BE5903" w:rsidRPr="00010E6A" w14:paraId="551DFD9B" w14:textId="77777777" w:rsidTr="00BE5903">
        <w:tc>
          <w:tcPr>
            <w:tcW w:w="2830" w:type="dxa"/>
          </w:tcPr>
          <w:p w14:paraId="43F47DEF" w14:textId="77777777" w:rsidR="00BE5903" w:rsidRPr="00010E6A" w:rsidRDefault="00BE5903" w:rsidP="00B2350D">
            <w:pPr>
              <w:jc w:val="both"/>
              <w:rPr>
                <w:rFonts w:ascii="Verdana" w:hAnsi="Verdana"/>
                <w:sz w:val="20"/>
                <w:szCs w:val="20"/>
              </w:rPr>
            </w:pPr>
            <w:r w:rsidRPr="00010E6A">
              <w:rPr>
                <w:rFonts w:ascii="Verdana" w:hAnsi="Verdana"/>
                <w:sz w:val="20"/>
                <w:szCs w:val="20"/>
              </w:rPr>
              <w:t>Αντικείμενο έργου:</w:t>
            </w:r>
          </w:p>
        </w:tc>
        <w:tc>
          <w:tcPr>
            <w:tcW w:w="11730" w:type="dxa"/>
          </w:tcPr>
          <w:p w14:paraId="15901FBB" w14:textId="77777777" w:rsidR="00BE5903" w:rsidRPr="00010E6A" w:rsidRDefault="00BE5903" w:rsidP="00B2350D">
            <w:pPr>
              <w:jc w:val="both"/>
              <w:rPr>
                <w:rFonts w:ascii="Verdana" w:hAnsi="Verdana"/>
                <w:sz w:val="20"/>
                <w:szCs w:val="20"/>
              </w:rPr>
            </w:pPr>
            <w:r w:rsidRPr="00010E6A">
              <w:rPr>
                <w:rFonts w:ascii="Verdana" w:hAnsi="Verdana"/>
                <w:sz w:val="20"/>
                <w:szCs w:val="20"/>
              </w:rPr>
              <w:t xml:space="preserve">Συμφωνία πλαίσιο με αντικείμενο την προμήθεια εξοπλισμού για την ανάπτυξη προγραμμάτων </w:t>
            </w:r>
            <w:proofErr w:type="spellStart"/>
            <w:r w:rsidRPr="00010E6A">
              <w:rPr>
                <w:rFonts w:ascii="Verdana" w:hAnsi="Verdana"/>
                <w:sz w:val="20"/>
                <w:szCs w:val="20"/>
              </w:rPr>
              <w:t>ΔσΠ</w:t>
            </w:r>
            <w:proofErr w:type="spellEnd"/>
            <w:r w:rsidRPr="00010E6A">
              <w:rPr>
                <w:rFonts w:ascii="Verdana" w:hAnsi="Verdana"/>
                <w:sz w:val="20"/>
                <w:szCs w:val="20"/>
              </w:rPr>
              <w:t>.</w:t>
            </w:r>
          </w:p>
        </w:tc>
      </w:tr>
      <w:tr w:rsidR="00BE5903" w:rsidRPr="00010E6A" w14:paraId="184534F9" w14:textId="77777777" w:rsidTr="00BE5903">
        <w:tc>
          <w:tcPr>
            <w:tcW w:w="2830" w:type="dxa"/>
          </w:tcPr>
          <w:p w14:paraId="7A9717BE" w14:textId="77777777" w:rsidR="00BE5903" w:rsidRPr="00010E6A" w:rsidRDefault="00BE5903" w:rsidP="00BE5903">
            <w:pPr>
              <w:rPr>
                <w:rFonts w:ascii="Verdana" w:hAnsi="Verdana"/>
                <w:sz w:val="20"/>
                <w:szCs w:val="20"/>
              </w:rPr>
            </w:pPr>
            <w:r w:rsidRPr="00010E6A">
              <w:rPr>
                <w:rFonts w:ascii="Verdana" w:hAnsi="Verdana"/>
                <w:sz w:val="20"/>
                <w:szCs w:val="20"/>
              </w:rPr>
              <w:t>Χρόνος λήψης απόφασης:</w:t>
            </w:r>
          </w:p>
        </w:tc>
        <w:tc>
          <w:tcPr>
            <w:tcW w:w="11730" w:type="dxa"/>
          </w:tcPr>
          <w:p w14:paraId="1176DE92" w14:textId="77777777" w:rsidR="00BE5903" w:rsidRPr="00010E6A" w:rsidRDefault="00BE5903" w:rsidP="00B2350D">
            <w:pPr>
              <w:jc w:val="both"/>
              <w:rPr>
                <w:rFonts w:ascii="Verdana" w:hAnsi="Verdana"/>
                <w:sz w:val="20"/>
                <w:szCs w:val="20"/>
              </w:rPr>
            </w:pPr>
            <w:r w:rsidRPr="00010E6A">
              <w:rPr>
                <w:rFonts w:ascii="Verdana" w:hAnsi="Verdana"/>
                <w:sz w:val="20"/>
                <w:szCs w:val="20"/>
              </w:rPr>
              <w:t>30-04-2020 (απόφαση 154/2020 Ε.Ε ΕΔΣΝΑ )</w:t>
            </w:r>
          </w:p>
        </w:tc>
      </w:tr>
      <w:tr w:rsidR="00BE5903" w:rsidRPr="00010E6A" w14:paraId="5BFB512C" w14:textId="77777777" w:rsidTr="00BE5903">
        <w:tc>
          <w:tcPr>
            <w:tcW w:w="2830" w:type="dxa"/>
          </w:tcPr>
          <w:p w14:paraId="320DF532" w14:textId="77777777" w:rsidR="00BE5903" w:rsidRPr="00010E6A" w:rsidRDefault="00BE5903" w:rsidP="00B2350D">
            <w:pPr>
              <w:jc w:val="both"/>
              <w:rPr>
                <w:rFonts w:ascii="Verdana" w:hAnsi="Verdana"/>
                <w:sz w:val="20"/>
                <w:szCs w:val="20"/>
              </w:rPr>
            </w:pPr>
            <w:r w:rsidRPr="00010E6A">
              <w:rPr>
                <w:rFonts w:ascii="Verdana" w:hAnsi="Verdana"/>
                <w:sz w:val="20"/>
                <w:szCs w:val="20"/>
              </w:rPr>
              <w:t xml:space="preserve">Κόστος : </w:t>
            </w:r>
          </w:p>
        </w:tc>
        <w:tc>
          <w:tcPr>
            <w:tcW w:w="11730" w:type="dxa"/>
          </w:tcPr>
          <w:p w14:paraId="5C84569B" w14:textId="77777777" w:rsidR="00BE5903" w:rsidRPr="00010E6A" w:rsidRDefault="00BE5903" w:rsidP="0088435F">
            <w:pPr>
              <w:jc w:val="both"/>
              <w:rPr>
                <w:rFonts w:ascii="Verdana" w:hAnsi="Verdana"/>
                <w:sz w:val="20"/>
                <w:szCs w:val="20"/>
              </w:rPr>
            </w:pPr>
            <w:r w:rsidRPr="00010E6A">
              <w:rPr>
                <w:rFonts w:ascii="Verdana" w:hAnsi="Verdana"/>
                <w:sz w:val="20"/>
                <w:szCs w:val="20"/>
              </w:rPr>
              <w:t xml:space="preserve">Η εκτιμώμενη αξία της συμφωνίας - πλαίσιο ανέρχεται στο ποσό των </w:t>
            </w:r>
            <w:r w:rsidR="0088435F" w:rsidRPr="00010E6A">
              <w:rPr>
                <w:rFonts w:ascii="Verdana" w:hAnsi="Verdana"/>
                <w:sz w:val="20"/>
                <w:szCs w:val="20"/>
              </w:rPr>
              <w:t>111.747.560 €, συμπεριλαμβανομένου ΦΠΑ 24 %. Με την άσκηση του δικαιώματος προαίρεσης, ο προϋπολογισμός εκτινάσσεται στα 223.495.120 €.</w:t>
            </w:r>
          </w:p>
        </w:tc>
      </w:tr>
    </w:tbl>
    <w:p w14:paraId="65CF6FB5" w14:textId="77777777" w:rsidR="0000617D" w:rsidRDefault="0000617D" w:rsidP="0057362D">
      <w:pPr>
        <w:rPr>
          <w:rFonts w:ascii="Verdana" w:hAnsi="Verdana"/>
          <w:b/>
          <w:bCs/>
          <w:sz w:val="20"/>
          <w:szCs w:val="20"/>
        </w:rPr>
      </w:pPr>
      <w:bookmarkStart w:id="2" w:name="_Hlk49849728"/>
      <w:bookmarkEnd w:id="1"/>
    </w:p>
    <w:p w14:paraId="504A540B" w14:textId="77777777" w:rsidR="0000617D" w:rsidRDefault="0000617D" w:rsidP="0057362D">
      <w:pPr>
        <w:rPr>
          <w:rFonts w:ascii="Verdana" w:hAnsi="Verdana"/>
          <w:b/>
          <w:bCs/>
          <w:sz w:val="20"/>
          <w:szCs w:val="20"/>
        </w:rPr>
      </w:pPr>
    </w:p>
    <w:p w14:paraId="5365EF28" w14:textId="61FD5F9F" w:rsidR="00B2350D" w:rsidRPr="00010E6A" w:rsidRDefault="00B2350D" w:rsidP="0057362D">
      <w:pPr>
        <w:rPr>
          <w:rFonts w:ascii="Verdana" w:hAnsi="Verdana"/>
          <w:b/>
          <w:bCs/>
          <w:sz w:val="20"/>
          <w:szCs w:val="20"/>
        </w:rPr>
      </w:pPr>
      <w:r w:rsidRPr="00010E6A">
        <w:rPr>
          <w:rFonts w:ascii="Verdana" w:hAnsi="Verdana"/>
          <w:b/>
          <w:bCs/>
          <w:sz w:val="20"/>
          <w:szCs w:val="20"/>
        </w:rPr>
        <w:lastRenderedPageBreak/>
        <w:t>Ανακύκλωση</w:t>
      </w:r>
    </w:p>
    <w:bookmarkEnd w:id="2"/>
    <w:p w14:paraId="0894BA23" w14:textId="77777777" w:rsidR="00BA566D" w:rsidRPr="00010E6A" w:rsidRDefault="00BA566D" w:rsidP="00B2350D">
      <w:pPr>
        <w:rPr>
          <w:rFonts w:ascii="Verdana" w:hAnsi="Verdana"/>
          <w:sz w:val="20"/>
          <w:szCs w:val="20"/>
        </w:rPr>
      </w:pPr>
    </w:p>
    <w:p w14:paraId="4CB573B5" w14:textId="77777777" w:rsidR="00B2350D" w:rsidRPr="00010E6A" w:rsidRDefault="00B2350D" w:rsidP="0057362D">
      <w:pPr>
        <w:jc w:val="both"/>
        <w:rPr>
          <w:rFonts w:ascii="Verdana" w:hAnsi="Verdana"/>
          <w:sz w:val="20"/>
          <w:szCs w:val="20"/>
        </w:rPr>
      </w:pPr>
      <w:r w:rsidRPr="00010E6A">
        <w:rPr>
          <w:rFonts w:ascii="Verdana" w:hAnsi="Verdana"/>
          <w:sz w:val="20"/>
          <w:szCs w:val="20"/>
        </w:rPr>
        <w:t>21/2/2020 Απόφαση Ε.Ε του ΕΔΣΝΑ  για  την « Αποδοχή πρότασης Ανάπτυξης Ολοκληρωμένου Προγράμματος «Διαλογής στην Πηγή» σε χώρους του Δημοσίου και της Τοπικής Αυτοδιοίκησης στην Περιφέρεια Αττικής με 10.000 σημεία συλλογής χωρίς κανένας κόστος».</w:t>
      </w:r>
      <w:r w:rsidR="0057362D">
        <w:rPr>
          <w:rFonts w:ascii="Verdana" w:hAnsi="Verdana"/>
          <w:sz w:val="20"/>
          <w:szCs w:val="20"/>
        </w:rPr>
        <w:t xml:space="preserve"> </w:t>
      </w:r>
      <w:r w:rsidRPr="00010E6A">
        <w:rPr>
          <w:rFonts w:ascii="Verdana" w:hAnsi="Verdana"/>
          <w:sz w:val="20"/>
          <w:szCs w:val="20"/>
        </w:rPr>
        <w:t>Η πρόταση ήταν της ιδιωτικής εταιρείας με την ονομασία Εθνικό  Συλλογικό  Σύστημα  της ΑΝΤΑΠΟΔΟΤΙΚΗΣ ΑΝΑΚΥΚΛΩΣΗΣ.</w:t>
      </w:r>
    </w:p>
    <w:p w14:paraId="6824B9EC" w14:textId="77777777" w:rsidR="00BA566D" w:rsidRPr="00010E6A" w:rsidRDefault="00BA566D" w:rsidP="00B2350D">
      <w:pPr>
        <w:jc w:val="center"/>
        <w:rPr>
          <w:rFonts w:ascii="Verdana" w:hAnsi="Verdana"/>
          <w:b/>
          <w:bCs/>
          <w:sz w:val="20"/>
          <w:szCs w:val="20"/>
        </w:rPr>
      </w:pPr>
    </w:p>
    <w:p w14:paraId="63FD8466" w14:textId="77777777" w:rsidR="00B2350D" w:rsidRPr="00010E6A" w:rsidRDefault="00B2350D" w:rsidP="0057362D">
      <w:pPr>
        <w:rPr>
          <w:rFonts w:ascii="Verdana" w:hAnsi="Verdana"/>
          <w:b/>
          <w:bCs/>
          <w:sz w:val="20"/>
          <w:szCs w:val="20"/>
        </w:rPr>
      </w:pPr>
      <w:r w:rsidRPr="00010E6A">
        <w:rPr>
          <w:rFonts w:ascii="Verdana" w:hAnsi="Verdana"/>
          <w:b/>
          <w:bCs/>
          <w:sz w:val="20"/>
          <w:szCs w:val="20"/>
        </w:rPr>
        <w:t>Βιοαπόβλητα</w:t>
      </w:r>
    </w:p>
    <w:p w14:paraId="0FCD2BF4" w14:textId="77777777" w:rsidR="00B2350D" w:rsidRPr="00010E6A" w:rsidRDefault="00B2350D" w:rsidP="00B2350D">
      <w:pPr>
        <w:jc w:val="both"/>
        <w:rPr>
          <w:rFonts w:ascii="Verdana" w:hAnsi="Verdana"/>
          <w:b/>
          <w:sz w:val="20"/>
          <w:szCs w:val="20"/>
        </w:rPr>
      </w:pPr>
    </w:p>
    <w:p w14:paraId="4D1BDC86" w14:textId="77777777" w:rsidR="00B2350D" w:rsidRPr="00010E6A" w:rsidRDefault="00B2350D" w:rsidP="0057362D">
      <w:pPr>
        <w:jc w:val="both"/>
        <w:rPr>
          <w:rFonts w:ascii="Verdana" w:hAnsi="Verdana"/>
          <w:sz w:val="20"/>
          <w:szCs w:val="20"/>
        </w:rPr>
      </w:pPr>
      <w:r w:rsidRPr="00010E6A">
        <w:rPr>
          <w:rFonts w:ascii="Verdana" w:hAnsi="Verdana"/>
          <w:sz w:val="20"/>
          <w:szCs w:val="20"/>
        </w:rPr>
        <w:t xml:space="preserve">Η Ε.Ε του ΕΔΣΝΑ αποφάσισε την διενέργεια διαγωνισμού τριετούς συντήρησης του εξοπλισμού συλλογής  </w:t>
      </w:r>
      <w:proofErr w:type="spellStart"/>
      <w:r w:rsidRPr="00010E6A">
        <w:rPr>
          <w:rFonts w:ascii="Verdana" w:hAnsi="Verdana"/>
          <w:sz w:val="20"/>
          <w:szCs w:val="20"/>
        </w:rPr>
        <w:t>βιοαποβλήτων</w:t>
      </w:r>
      <w:proofErr w:type="spellEnd"/>
      <w:r w:rsidRPr="00010E6A">
        <w:rPr>
          <w:rFonts w:ascii="Verdana" w:hAnsi="Verdana"/>
          <w:sz w:val="20"/>
          <w:szCs w:val="20"/>
        </w:rPr>
        <w:t xml:space="preserve">  με προϋπολογισμό 15.639.624 € συμπεριλαμβανομένου ΦΠΑ 24% και με δικαίωμα προαίρεσης στο ποσό ων 5.213.208 € συμπεριλαμβανομένου ΦΠΑ 24%.</w:t>
      </w:r>
    </w:p>
    <w:p w14:paraId="40E7D2F4" w14:textId="77777777" w:rsidR="0057362D" w:rsidRDefault="0057362D" w:rsidP="0057362D">
      <w:pPr>
        <w:jc w:val="both"/>
        <w:rPr>
          <w:rFonts w:ascii="Verdana" w:hAnsi="Verdana"/>
          <w:sz w:val="20"/>
          <w:szCs w:val="20"/>
        </w:rPr>
      </w:pPr>
    </w:p>
    <w:p w14:paraId="18949F0E" w14:textId="77777777" w:rsidR="00B2350D" w:rsidRPr="00010E6A" w:rsidRDefault="00B2350D" w:rsidP="0057362D">
      <w:pPr>
        <w:jc w:val="both"/>
        <w:rPr>
          <w:rFonts w:ascii="Verdana" w:hAnsi="Verdana"/>
          <w:sz w:val="20"/>
          <w:szCs w:val="20"/>
        </w:rPr>
      </w:pPr>
      <w:r w:rsidRPr="00010E6A">
        <w:rPr>
          <w:rFonts w:ascii="Verdana" w:hAnsi="Verdana"/>
          <w:sz w:val="20"/>
          <w:szCs w:val="20"/>
        </w:rPr>
        <w:t xml:space="preserve">Σημείωση: το πρόγραμμα των ΒΑΑ βρίσκεται σε πειραματικό στάδιο . Πέραν όλων των άλλων ζητημάτων που έχουν να κάνουν με την ανυπαρξία ΜΕΒΑ είναι βέβαιο πως οι δήμοι δεν έχουν την δυνατότητα να κάνουν με δικά τους μέσα και προσωπικό ολοκληρωμένα προγράμματα συλλογής και επεξεργασίας </w:t>
      </w:r>
      <w:proofErr w:type="spellStart"/>
      <w:r w:rsidRPr="00010E6A">
        <w:rPr>
          <w:rFonts w:ascii="Verdana" w:hAnsi="Verdana"/>
          <w:sz w:val="20"/>
          <w:szCs w:val="20"/>
        </w:rPr>
        <w:t>βιοαποβλήτων</w:t>
      </w:r>
      <w:proofErr w:type="spellEnd"/>
      <w:r w:rsidRPr="00010E6A">
        <w:rPr>
          <w:rFonts w:ascii="Verdana" w:hAnsi="Verdana"/>
          <w:sz w:val="20"/>
          <w:szCs w:val="20"/>
        </w:rPr>
        <w:t xml:space="preserve"> και η «λύση» αναμένεται να δοθεί μέσω ΣΔΙΤ. </w:t>
      </w:r>
    </w:p>
    <w:p w14:paraId="18A68958" w14:textId="77777777" w:rsidR="00B2350D" w:rsidRPr="00010E6A" w:rsidRDefault="00B2350D" w:rsidP="00B2350D">
      <w:pPr>
        <w:jc w:val="both"/>
        <w:rPr>
          <w:rFonts w:ascii="Verdana" w:hAnsi="Verdana"/>
          <w:sz w:val="20"/>
          <w:szCs w:val="20"/>
        </w:rPr>
      </w:pPr>
    </w:p>
    <w:p w14:paraId="47EFC3B8" w14:textId="77777777" w:rsidR="00B2350D" w:rsidRPr="00010E6A" w:rsidRDefault="00B2350D" w:rsidP="0057362D">
      <w:pPr>
        <w:rPr>
          <w:rFonts w:ascii="Verdana" w:hAnsi="Verdana"/>
          <w:b/>
          <w:sz w:val="20"/>
          <w:szCs w:val="20"/>
        </w:rPr>
      </w:pPr>
      <w:r w:rsidRPr="00010E6A">
        <w:rPr>
          <w:rFonts w:ascii="Verdana" w:hAnsi="Verdana"/>
          <w:b/>
          <w:sz w:val="20"/>
          <w:szCs w:val="20"/>
        </w:rPr>
        <w:t xml:space="preserve">ΚΔΑΥ (Κέντρα Διαλογής Ανακυκλώσιμων Υλικών) </w:t>
      </w:r>
    </w:p>
    <w:p w14:paraId="54344003" w14:textId="77777777" w:rsidR="00B2350D" w:rsidRPr="00010E6A" w:rsidRDefault="00B2350D" w:rsidP="00B2350D">
      <w:pPr>
        <w:jc w:val="center"/>
        <w:rPr>
          <w:rFonts w:ascii="Verdana" w:hAnsi="Verdana"/>
          <w:b/>
          <w:sz w:val="20"/>
          <w:szCs w:val="20"/>
        </w:rPr>
      </w:pPr>
    </w:p>
    <w:p w14:paraId="73888895" w14:textId="77777777" w:rsidR="00B2350D" w:rsidRPr="00010E6A" w:rsidRDefault="00B2350D" w:rsidP="00B2350D">
      <w:pPr>
        <w:rPr>
          <w:rFonts w:ascii="Verdana" w:hAnsi="Verdana"/>
          <w:sz w:val="20"/>
          <w:szCs w:val="20"/>
        </w:rPr>
      </w:pPr>
      <w:r w:rsidRPr="00010E6A">
        <w:rPr>
          <w:rFonts w:ascii="Verdana" w:hAnsi="Verdana"/>
          <w:sz w:val="20"/>
          <w:szCs w:val="20"/>
        </w:rPr>
        <w:t xml:space="preserve">Το σύνολο των ΚΔΑΥ στην περιφέρεια Αττικής είναι ιδιωτικά </w:t>
      </w:r>
    </w:p>
    <w:p w14:paraId="57EC9FA2" w14:textId="77777777" w:rsidR="00B2350D" w:rsidRPr="00010E6A" w:rsidRDefault="00B2350D" w:rsidP="00B2350D">
      <w:pPr>
        <w:rPr>
          <w:rFonts w:ascii="Verdana" w:hAnsi="Verdana"/>
          <w:sz w:val="20"/>
          <w:szCs w:val="20"/>
        </w:rPr>
      </w:pPr>
    </w:p>
    <w:p w14:paraId="2BB4EC16" w14:textId="77777777" w:rsidR="00B2350D" w:rsidRPr="00010E6A" w:rsidRDefault="00B2350D" w:rsidP="0057362D">
      <w:pPr>
        <w:rPr>
          <w:rFonts w:ascii="Verdana" w:hAnsi="Verdana"/>
          <w:b/>
          <w:sz w:val="20"/>
          <w:szCs w:val="20"/>
        </w:rPr>
      </w:pPr>
      <w:r w:rsidRPr="00010E6A">
        <w:rPr>
          <w:rFonts w:ascii="Verdana" w:hAnsi="Verdana"/>
          <w:b/>
          <w:sz w:val="20"/>
          <w:szCs w:val="20"/>
        </w:rPr>
        <w:t>ΣΕΔ (Συστήματα Εναλλακτικής Διαχείρισης )</w:t>
      </w:r>
    </w:p>
    <w:p w14:paraId="56D1C07D" w14:textId="77777777" w:rsidR="00B2350D" w:rsidRPr="00010E6A" w:rsidRDefault="00B2350D" w:rsidP="00B2350D">
      <w:pPr>
        <w:rPr>
          <w:rFonts w:ascii="Verdana" w:hAnsi="Verdana"/>
          <w:sz w:val="20"/>
          <w:szCs w:val="20"/>
        </w:rPr>
      </w:pPr>
      <w:r w:rsidRPr="00010E6A">
        <w:rPr>
          <w:rFonts w:ascii="Verdana" w:hAnsi="Verdana"/>
          <w:sz w:val="20"/>
          <w:szCs w:val="20"/>
        </w:rPr>
        <w:t xml:space="preserve"> </w:t>
      </w:r>
    </w:p>
    <w:p w14:paraId="47D2539A" w14:textId="77777777" w:rsidR="00B2350D" w:rsidRPr="00010E6A" w:rsidRDefault="00B2350D" w:rsidP="0057362D">
      <w:pPr>
        <w:jc w:val="both"/>
        <w:rPr>
          <w:rFonts w:ascii="Verdana" w:hAnsi="Verdana"/>
          <w:sz w:val="20"/>
          <w:szCs w:val="20"/>
        </w:rPr>
      </w:pPr>
      <w:r w:rsidRPr="00010E6A">
        <w:rPr>
          <w:rFonts w:ascii="Verdana" w:hAnsi="Verdana"/>
          <w:sz w:val="20"/>
          <w:szCs w:val="20"/>
        </w:rPr>
        <w:t>Και τα  22 εγκεκριμένα Συστήματα εναλλακτ</w:t>
      </w:r>
      <w:r w:rsidR="0057362D">
        <w:rPr>
          <w:rFonts w:ascii="Verdana" w:hAnsi="Verdana"/>
          <w:sz w:val="20"/>
          <w:szCs w:val="20"/>
        </w:rPr>
        <w:t>ικής διαχείρισης είναι ιδιωτικά</w:t>
      </w:r>
      <w:r w:rsidRPr="00010E6A">
        <w:rPr>
          <w:rFonts w:ascii="Verdana" w:hAnsi="Verdana"/>
          <w:sz w:val="20"/>
          <w:szCs w:val="20"/>
        </w:rPr>
        <w:t>. Συσκευασίες,  φορητές στήλες, συσσωρευτές, απόβλητα ηλεκτρικού και ηλεκτρονικού εξοπλισμού,  μεταχειρισμένα ελαστικά, απόβλητα λιπαντικών ελαίων, Οχήματα Τέλους Κύκλου Ζωή</w:t>
      </w:r>
      <w:r w:rsidR="0057362D">
        <w:rPr>
          <w:rFonts w:ascii="Verdana" w:hAnsi="Verdana"/>
          <w:sz w:val="20"/>
          <w:szCs w:val="20"/>
        </w:rPr>
        <w:t>ς</w:t>
      </w:r>
      <w:r w:rsidRPr="00010E6A">
        <w:rPr>
          <w:rFonts w:ascii="Verdana" w:hAnsi="Verdana"/>
          <w:sz w:val="20"/>
          <w:szCs w:val="20"/>
        </w:rPr>
        <w:t>,  απόβλητα των εκσκαφών, κατασκευών και κατεδαφίσεων (ΑΕΚΚ).</w:t>
      </w:r>
    </w:p>
    <w:p w14:paraId="6ADE0CC4" w14:textId="77777777" w:rsidR="00B2350D" w:rsidRPr="00010E6A" w:rsidRDefault="00B2350D" w:rsidP="0057362D">
      <w:pPr>
        <w:jc w:val="both"/>
        <w:rPr>
          <w:rFonts w:ascii="Verdana" w:hAnsi="Verdana"/>
          <w:sz w:val="20"/>
          <w:szCs w:val="20"/>
        </w:rPr>
      </w:pPr>
    </w:p>
    <w:p w14:paraId="639CA287" w14:textId="77777777" w:rsidR="00B2350D" w:rsidRPr="00010E6A" w:rsidRDefault="00B2350D" w:rsidP="0057362D">
      <w:pPr>
        <w:rPr>
          <w:rFonts w:ascii="Verdana" w:hAnsi="Verdana"/>
          <w:b/>
          <w:sz w:val="20"/>
          <w:szCs w:val="20"/>
        </w:rPr>
      </w:pPr>
      <w:bookmarkStart w:id="3" w:name="_Hlk49851242"/>
      <w:r w:rsidRPr="00010E6A">
        <w:rPr>
          <w:rFonts w:ascii="Verdana" w:hAnsi="Verdana"/>
          <w:b/>
          <w:sz w:val="20"/>
          <w:szCs w:val="20"/>
        </w:rPr>
        <w:t>Αναθεώρηση ΠΕΣΔΑ Αττικής</w:t>
      </w:r>
    </w:p>
    <w:bookmarkEnd w:id="3"/>
    <w:p w14:paraId="0B140178" w14:textId="77777777" w:rsidR="00B2350D" w:rsidRPr="00010E6A" w:rsidRDefault="00B2350D" w:rsidP="00B2350D">
      <w:pPr>
        <w:jc w:val="center"/>
        <w:rPr>
          <w:rFonts w:ascii="Verdana" w:hAnsi="Verdana"/>
          <w:sz w:val="20"/>
          <w:szCs w:val="20"/>
        </w:rPr>
      </w:pPr>
    </w:p>
    <w:p w14:paraId="198905B4" w14:textId="77777777" w:rsidR="0057362D" w:rsidRDefault="0057362D" w:rsidP="0057362D">
      <w:pPr>
        <w:jc w:val="both"/>
        <w:rPr>
          <w:rFonts w:ascii="Verdana" w:hAnsi="Verdana"/>
          <w:sz w:val="20"/>
          <w:szCs w:val="20"/>
        </w:rPr>
      </w:pPr>
      <w:r>
        <w:rPr>
          <w:rFonts w:ascii="Verdana" w:hAnsi="Verdana"/>
          <w:sz w:val="20"/>
          <w:szCs w:val="20"/>
        </w:rPr>
        <w:t xml:space="preserve">18/12/2019 Απόφαση </w:t>
      </w:r>
      <w:r w:rsidR="00B2350D" w:rsidRPr="00010E6A">
        <w:rPr>
          <w:rFonts w:ascii="Verdana" w:hAnsi="Verdana"/>
          <w:sz w:val="20"/>
          <w:szCs w:val="20"/>
        </w:rPr>
        <w:t xml:space="preserve">ΕΕ του ΕΔΣΝΑ για την </w:t>
      </w:r>
      <w:r>
        <w:rPr>
          <w:rFonts w:ascii="Verdana" w:hAnsi="Verdana"/>
          <w:sz w:val="20"/>
          <w:szCs w:val="20"/>
        </w:rPr>
        <w:t>ανάθεση</w:t>
      </w:r>
      <w:r w:rsidR="00B2350D" w:rsidRPr="00010E6A">
        <w:rPr>
          <w:rFonts w:ascii="Verdana" w:hAnsi="Verdana"/>
          <w:sz w:val="20"/>
          <w:szCs w:val="20"/>
        </w:rPr>
        <w:t xml:space="preserve"> μελέτης </w:t>
      </w:r>
      <w:proofErr w:type="spellStart"/>
      <w:r w:rsidR="00B2350D" w:rsidRPr="00010E6A">
        <w:rPr>
          <w:rFonts w:ascii="Verdana" w:hAnsi="Verdana"/>
          <w:sz w:val="20"/>
          <w:szCs w:val="20"/>
        </w:rPr>
        <w:t>επικαιροποίησης</w:t>
      </w:r>
      <w:proofErr w:type="spellEnd"/>
      <w:r w:rsidR="00B2350D" w:rsidRPr="00010E6A">
        <w:rPr>
          <w:rFonts w:ascii="Verdana" w:hAnsi="Verdana"/>
          <w:sz w:val="20"/>
          <w:szCs w:val="20"/>
        </w:rPr>
        <w:t xml:space="preserve"> ΠΕΣΔΑ και ΣΜΠΕ.  Ο διαγωνισμός προκηρύχτηκε  στις 27/12/2019.</w:t>
      </w:r>
      <w:r>
        <w:rPr>
          <w:rFonts w:ascii="Verdana" w:hAnsi="Verdana"/>
          <w:sz w:val="20"/>
          <w:szCs w:val="20"/>
        </w:rPr>
        <w:t xml:space="preserve"> </w:t>
      </w:r>
      <w:r w:rsidR="00B2350D" w:rsidRPr="00010E6A">
        <w:rPr>
          <w:rFonts w:ascii="Verdana" w:hAnsi="Verdana"/>
          <w:sz w:val="20"/>
          <w:szCs w:val="20"/>
        </w:rPr>
        <w:t>Προϋπολογισμός  € 301.170,89, πλέον ΦΠΑ 24%.</w:t>
      </w:r>
      <w:r>
        <w:rPr>
          <w:rFonts w:ascii="Verdana" w:hAnsi="Verdana"/>
          <w:sz w:val="20"/>
          <w:szCs w:val="20"/>
        </w:rPr>
        <w:t xml:space="preserve"> </w:t>
      </w:r>
      <w:r w:rsidR="00B2350D" w:rsidRPr="00010E6A">
        <w:rPr>
          <w:rFonts w:ascii="Verdana" w:hAnsi="Verdana"/>
          <w:sz w:val="20"/>
          <w:szCs w:val="20"/>
        </w:rPr>
        <w:t>Διάρκεια σύμβασης 12 μήνες, δηλαδή νέος ΠΕΣΔΑ την άνοιξη του 2021.</w:t>
      </w:r>
      <w:r>
        <w:rPr>
          <w:rFonts w:ascii="Verdana" w:hAnsi="Verdana"/>
          <w:sz w:val="20"/>
          <w:szCs w:val="20"/>
        </w:rPr>
        <w:t xml:space="preserve"> </w:t>
      </w:r>
    </w:p>
    <w:p w14:paraId="38AC8B34" w14:textId="77777777" w:rsidR="0057362D" w:rsidRDefault="0057362D" w:rsidP="0057362D">
      <w:pPr>
        <w:jc w:val="both"/>
        <w:rPr>
          <w:rFonts w:ascii="Verdana" w:hAnsi="Verdana"/>
          <w:sz w:val="20"/>
          <w:szCs w:val="20"/>
        </w:rPr>
      </w:pPr>
    </w:p>
    <w:p w14:paraId="4E65284D" w14:textId="77777777" w:rsidR="00B2350D" w:rsidRPr="00010E6A" w:rsidRDefault="00B2350D" w:rsidP="0057362D">
      <w:pPr>
        <w:jc w:val="both"/>
        <w:rPr>
          <w:rFonts w:ascii="Verdana" w:hAnsi="Verdana"/>
          <w:sz w:val="20"/>
          <w:szCs w:val="20"/>
        </w:rPr>
      </w:pPr>
      <w:r w:rsidRPr="00010E6A">
        <w:rPr>
          <w:rFonts w:ascii="Verdana" w:hAnsi="Verdana"/>
          <w:sz w:val="20"/>
          <w:szCs w:val="20"/>
        </w:rPr>
        <w:t>Στις 13/3/2020, ανακηρύχθηκε προσωρινός ανάδοχος του έργου η ένωση των τριών εταιρειών:</w:t>
      </w:r>
    </w:p>
    <w:p w14:paraId="19C7E6B8" w14:textId="77777777" w:rsidR="00B2350D" w:rsidRPr="00010E6A" w:rsidRDefault="00B2350D" w:rsidP="0057362D">
      <w:pPr>
        <w:jc w:val="both"/>
        <w:rPr>
          <w:rFonts w:ascii="Verdana" w:hAnsi="Verdana"/>
          <w:sz w:val="20"/>
          <w:szCs w:val="20"/>
        </w:rPr>
      </w:pPr>
      <w:r w:rsidRPr="00010E6A">
        <w:rPr>
          <w:rFonts w:ascii="Verdana" w:hAnsi="Verdana"/>
          <w:sz w:val="20"/>
          <w:szCs w:val="20"/>
        </w:rPr>
        <w:t xml:space="preserve">VΜ &amp; A ΣΥΜΒΟΥΛΟΙ ΜΗΧΑΝΙΚΟΙ Α.Ε. </w:t>
      </w:r>
    </w:p>
    <w:p w14:paraId="24EAE508" w14:textId="77777777" w:rsidR="00B2350D" w:rsidRPr="00010E6A" w:rsidRDefault="00B2350D" w:rsidP="0057362D">
      <w:pPr>
        <w:jc w:val="both"/>
        <w:rPr>
          <w:rFonts w:ascii="Verdana" w:hAnsi="Verdana"/>
          <w:sz w:val="20"/>
          <w:szCs w:val="20"/>
        </w:rPr>
      </w:pPr>
      <w:r w:rsidRPr="00010E6A">
        <w:rPr>
          <w:rFonts w:ascii="Verdana" w:hAnsi="Verdana"/>
          <w:sz w:val="20"/>
          <w:szCs w:val="20"/>
        </w:rPr>
        <w:t>«ΕΝΕΡΓΕΙΑ Π</w:t>
      </w:r>
      <w:r w:rsidR="0057362D">
        <w:rPr>
          <w:rFonts w:ascii="Verdana" w:hAnsi="Verdana"/>
          <w:sz w:val="20"/>
          <w:szCs w:val="20"/>
        </w:rPr>
        <w:t>ΕΡΙΒΑΛΛΟΝ ΤΟΠΙΚΗ ΑΝΑΠΤΥΞΗ A.E.</w:t>
      </w:r>
    </w:p>
    <w:p w14:paraId="6261229F" w14:textId="77777777" w:rsidR="00B2350D" w:rsidRPr="00010E6A" w:rsidRDefault="00B2350D" w:rsidP="0057362D">
      <w:pPr>
        <w:jc w:val="both"/>
        <w:rPr>
          <w:rFonts w:ascii="Verdana" w:hAnsi="Verdana"/>
          <w:sz w:val="20"/>
          <w:szCs w:val="20"/>
        </w:rPr>
      </w:pPr>
      <w:r w:rsidRPr="00010E6A">
        <w:rPr>
          <w:rFonts w:ascii="Verdana" w:hAnsi="Verdana"/>
          <w:sz w:val="20"/>
          <w:szCs w:val="20"/>
        </w:rPr>
        <w:t>«</w:t>
      </w:r>
      <w:bookmarkStart w:id="4" w:name="_Hlk49851197"/>
      <w:bookmarkStart w:id="5" w:name="_Hlk49851261"/>
      <w:r w:rsidRPr="00010E6A">
        <w:rPr>
          <w:rFonts w:ascii="Verdana" w:hAnsi="Verdana"/>
          <w:sz w:val="20"/>
          <w:szCs w:val="20"/>
        </w:rPr>
        <w:t xml:space="preserve">ENVIROPLAN ΜΕΛΕΤΗΤΙΚΗ ΣΥΜΒΟΥΛΟΙ ΑΝΑΠΤΥΞΙΑΚΩΝ ΚΑΙ ΤΕΧΝΙΚΩΝ ΕΡΓΩΝ </w:t>
      </w:r>
      <w:bookmarkEnd w:id="4"/>
      <w:r w:rsidRPr="00010E6A">
        <w:rPr>
          <w:rFonts w:ascii="Verdana" w:hAnsi="Verdana"/>
          <w:sz w:val="20"/>
          <w:szCs w:val="20"/>
        </w:rPr>
        <w:t>Α.Ε</w:t>
      </w:r>
      <w:bookmarkEnd w:id="5"/>
      <w:r w:rsidRPr="00010E6A">
        <w:rPr>
          <w:rFonts w:ascii="Verdana" w:hAnsi="Verdana"/>
          <w:sz w:val="20"/>
          <w:szCs w:val="20"/>
        </w:rPr>
        <w:t>.</w:t>
      </w:r>
    </w:p>
    <w:p w14:paraId="437A08E0" w14:textId="77777777" w:rsidR="00B2350D" w:rsidRPr="00010E6A" w:rsidRDefault="00B2350D" w:rsidP="00B2350D">
      <w:pPr>
        <w:jc w:val="both"/>
        <w:rPr>
          <w:rFonts w:ascii="Verdana" w:hAnsi="Verdana"/>
          <w:sz w:val="20"/>
          <w:szCs w:val="20"/>
        </w:rPr>
      </w:pPr>
    </w:p>
    <w:p w14:paraId="3BB34E6B" w14:textId="77777777" w:rsidR="00B2350D" w:rsidRPr="0057362D" w:rsidRDefault="0057362D" w:rsidP="00B2350D">
      <w:pPr>
        <w:rPr>
          <w:rFonts w:ascii="Verdana" w:hAnsi="Verdana"/>
          <w:b/>
          <w:bCs/>
          <w:sz w:val="20"/>
          <w:szCs w:val="20"/>
        </w:rPr>
      </w:pPr>
      <w:r w:rsidRPr="0057362D">
        <w:rPr>
          <w:rFonts w:ascii="Verdana" w:hAnsi="Verdana"/>
          <w:b/>
          <w:bCs/>
          <w:sz w:val="20"/>
          <w:szCs w:val="20"/>
        </w:rPr>
        <w:t>Συνοπτικά</w:t>
      </w:r>
      <w:r w:rsidR="00B078CF" w:rsidRPr="0057362D">
        <w:rPr>
          <w:rFonts w:ascii="Verdana" w:hAnsi="Verdana"/>
          <w:b/>
          <w:bCs/>
          <w:sz w:val="20"/>
          <w:szCs w:val="20"/>
        </w:rPr>
        <w:t xml:space="preserve">: </w:t>
      </w:r>
    </w:p>
    <w:p w14:paraId="68D43EED" w14:textId="77777777"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Κατασκευή και λειτουργία ΧΥΤΑ Φυλής : </w:t>
      </w:r>
      <w:r w:rsidRPr="00010E6A">
        <w:rPr>
          <w:rFonts w:ascii="Verdana" w:hAnsi="Verdana"/>
          <w:b/>
          <w:sz w:val="20"/>
          <w:szCs w:val="20"/>
        </w:rPr>
        <w:t xml:space="preserve">ΗΛΕΚΤΩΡ </w:t>
      </w:r>
    </w:p>
    <w:p w14:paraId="317F050E" w14:textId="77777777"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Νέος ΧΥΤΑ στην ΟΕΔΑ Άνω Λιοσίων : </w:t>
      </w:r>
      <w:r w:rsidRPr="00010E6A">
        <w:rPr>
          <w:rFonts w:ascii="Verdana" w:hAnsi="Verdana"/>
          <w:b/>
          <w:sz w:val="20"/>
          <w:szCs w:val="20"/>
        </w:rPr>
        <w:t xml:space="preserve">ΗΛΕΚΤΩΡ </w:t>
      </w:r>
    </w:p>
    <w:p w14:paraId="70F1C6B2" w14:textId="77777777"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Νέος ΧΥΤΑ Φυλής : </w:t>
      </w:r>
      <w:r w:rsidRPr="00010E6A">
        <w:rPr>
          <w:rFonts w:ascii="Verdana" w:hAnsi="Verdana"/>
          <w:b/>
          <w:sz w:val="20"/>
          <w:szCs w:val="20"/>
        </w:rPr>
        <w:t>(ΗΛΕΚΤΩΡ-WATT ή  ΜΕΣΟΓΕΙΟΣ)</w:t>
      </w:r>
    </w:p>
    <w:p w14:paraId="066087FD" w14:textId="77777777"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ΕΜΑΚ Φυλής : </w:t>
      </w:r>
      <w:r w:rsidRPr="00010E6A">
        <w:rPr>
          <w:rFonts w:ascii="Verdana" w:hAnsi="Verdana"/>
          <w:b/>
          <w:sz w:val="20"/>
          <w:szCs w:val="20"/>
        </w:rPr>
        <w:t>ΗΛΕΚΤΩΡ</w:t>
      </w:r>
    </w:p>
    <w:p w14:paraId="404DA8FC" w14:textId="77777777"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 Επέκταση του ΕΜΑΚ (μετατροπή σε «πράσινο» εργοστάσιο) </w:t>
      </w:r>
      <w:r w:rsidRPr="00010E6A">
        <w:rPr>
          <w:rFonts w:ascii="Verdana" w:hAnsi="Verdana"/>
          <w:b/>
          <w:sz w:val="20"/>
          <w:szCs w:val="20"/>
        </w:rPr>
        <w:t>: «ΕΝΩΣΗ ΕΤΑΙΡΙΩΝ ΗΛΕΚΤΩΡ Α.Ε. – W.A.T.T. A.E. - ENVIROPLAN - ΑΡΣΗ Α.Ε.» ή  ΘΑΛΗΣ ΠΕΡΙΒΑΛΛΟΝΤΙΚΕΣ ΥΠΗΡΕΣΙΕΣ Α.Ε. (</w:t>
      </w:r>
      <w:proofErr w:type="spellStart"/>
      <w:r w:rsidRPr="00010E6A">
        <w:rPr>
          <w:rFonts w:ascii="Verdana" w:hAnsi="Verdana"/>
          <w:b/>
          <w:sz w:val="20"/>
          <w:szCs w:val="20"/>
        </w:rPr>
        <w:t>δ.τ</w:t>
      </w:r>
      <w:proofErr w:type="spellEnd"/>
      <w:r w:rsidRPr="00010E6A">
        <w:rPr>
          <w:rFonts w:ascii="Verdana" w:hAnsi="Verdana"/>
          <w:b/>
          <w:sz w:val="20"/>
          <w:szCs w:val="20"/>
        </w:rPr>
        <w:t>. « THALIS E.S. S.A.»)</w:t>
      </w:r>
    </w:p>
    <w:p w14:paraId="7E58AE99" w14:textId="77777777"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Μονάδα αποτέφρωσης επικίνδυνων νοσοκομειακών αποβλήτων </w:t>
      </w:r>
      <w:r w:rsidRPr="00010E6A">
        <w:rPr>
          <w:rFonts w:ascii="Verdana" w:hAnsi="Verdana"/>
          <w:b/>
          <w:sz w:val="20"/>
          <w:szCs w:val="20"/>
        </w:rPr>
        <w:t xml:space="preserve">: ΗΛΕΚΤΩΡ </w:t>
      </w:r>
    </w:p>
    <w:p w14:paraId="2B2F28BB" w14:textId="77777777"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Μονάδα επεξεργασίας Βιοαερίου : </w:t>
      </w:r>
      <w:r w:rsidRPr="00010E6A">
        <w:rPr>
          <w:rFonts w:ascii="Verdana" w:hAnsi="Verdana"/>
          <w:b/>
          <w:sz w:val="20"/>
          <w:szCs w:val="20"/>
        </w:rPr>
        <w:t>ΗΛΕΚΤΩΡ</w:t>
      </w:r>
      <w:r w:rsidRPr="00010E6A">
        <w:rPr>
          <w:rFonts w:ascii="Verdana" w:hAnsi="Verdana"/>
          <w:bCs/>
          <w:sz w:val="20"/>
          <w:szCs w:val="20"/>
        </w:rPr>
        <w:t xml:space="preserve"> </w:t>
      </w:r>
    </w:p>
    <w:p w14:paraId="4B3A5F3B" w14:textId="77777777" w:rsidR="00B2350D" w:rsidRPr="00010E6A" w:rsidRDefault="00B2350D" w:rsidP="0057362D">
      <w:pPr>
        <w:pStyle w:val="a3"/>
        <w:numPr>
          <w:ilvl w:val="0"/>
          <w:numId w:val="3"/>
        </w:numPr>
        <w:ind w:left="284" w:hanging="284"/>
        <w:rPr>
          <w:rFonts w:ascii="Verdana" w:hAnsi="Verdana"/>
          <w:bCs/>
          <w:sz w:val="20"/>
          <w:szCs w:val="20"/>
        </w:rPr>
      </w:pPr>
      <w:r w:rsidRPr="00010E6A">
        <w:rPr>
          <w:rFonts w:ascii="Verdana" w:hAnsi="Verdana"/>
          <w:bCs/>
          <w:sz w:val="20"/>
          <w:szCs w:val="20"/>
        </w:rPr>
        <w:t xml:space="preserve">Μονάδα επεξεργασίας στραγγισμάτων : </w:t>
      </w:r>
      <w:r w:rsidRPr="00010E6A">
        <w:rPr>
          <w:rFonts w:ascii="Verdana" w:hAnsi="Verdana"/>
          <w:b/>
          <w:sz w:val="20"/>
          <w:szCs w:val="20"/>
        </w:rPr>
        <w:t>ΗΛΕΚΤΩΡ</w:t>
      </w:r>
      <w:r w:rsidRPr="00010E6A">
        <w:rPr>
          <w:rFonts w:ascii="Verdana" w:hAnsi="Verdana"/>
          <w:bCs/>
          <w:sz w:val="20"/>
          <w:szCs w:val="20"/>
        </w:rPr>
        <w:t xml:space="preserve"> </w:t>
      </w:r>
    </w:p>
    <w:p w14:paraId="19643759" w14:textId="77777777"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Ανακύκλωση : </w:t>
      </w:r>
      <w:r w:rsidRPr="00010E6A">
        <w:rPr>
          <w:rFonts w:ascii="Verdana" w:hAnsi="Verdana"/>
          <w:b/>
          <w:sz w:val="20"/>
          <w:szCs w:val="20"/>
        </w:rPr>
        <w:t>« Εθνικό  Συλλογικό  Σύστημα  της ΑΝΤΑΠΟΔΟΤΙΚΗΣ ΑΝΑΚΥΚΛΩΣΗΣ»</w:t>
      </w:r>
    </w:p>
    <w:p w14:paraId="34AC0DCD" w14:textId="77777777"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bCs/>
          <w:sz w:val="20"/>
          <w:szCs w:val="20"/>
        </w:rPr>
        <w:t xml:space="preserve">Αναθεώρηση ΠΕΣΔΑ Αττικής : </w:t>
      </w:r>
      <w:r w:rsidRPr="00010E6A">
        <w:rPr>
          <w:rFonts w:ascii="Verdana" w:hAnsi="Verdana"/>
          <w:b/>
          <w:sz w:val="20"/>
          <w:szCs w:val="20"/>
        </w:rPr>
        <w:t>ENVIROPLAN ΜΕΛΕΤΗΤΙΚΗ ΣΥΜΒΟΥΛΟΙ ΑΝΑΠΤΥΞΙΑΚΩΝ ΚΑΙ ΤΕΧΝΙΚΩΝ ΕΡΓΩΝ Α.Ε.</w:t>
      </w:r>
    </w:p>
    <w:p w14:paraId="479A3B5A" w14:textId="77777777" w:rsidR="00B2350D" w:rsidRPr="00010E6A" w:rsidRDefault="00B2350D" w:rsidP="0057362D">
      <w:pPr>
        <w:pStyle w:val="a3"/>
        <w:numPr>
          <w:ilvl w:val="0"/>
          <w:numId w:val="3"/>
        </w:numPr>
        <w:ind w:left="284" w:hanging="284"/>
        <w:rPr>
          <w:rFonts w:ascii="Verdana" w:hAnsi="Verdana"/>
          <w:b/>
          <w:sz w:val="20"/>
          <w:szCs w:val="20"/>
        </w:rPr>
      </w:pPr>
      <w:r w:rsidRPr="00010E6A">
        <w:rPr>
          <w:rFonts w:ascii="Verdana" w:hAnsi="Verdana"/>
          <w:sz w:val="20"/>
          <w:szCs w:val="20"/>
        </w:rPr>
        <w:t xml:space="preserve">ΚΔΑΥ : </w:t>
      </w:r>
      <w:r w:rsidRPr="00010E6A">
        <w:rPr>
          <w:rFonts w:ascii="Verdana" w:hAnsi="Verdana"/>
          <w:b/>
          <w:sz w:val="20"/>
          <w:szCs w:val="20"/>
        </w:rPr>
        <w:t xml:space="preserve">ιδιωτικά στο σύνολό τους </w:t>
      </w:r>
    </w:p>
    <w:p w14:paraId="02E3C949" w14:textId="77777777" w:rsidR="00B2350D" w:rsidRPr="00010E6A" w:rsidRDefault="00B2350D" w:rsidP="0057362D">
      <w:pPr>
        <w:pStyle w:val="a3"/>
        <w:numPr>
          <w:ilvl w:val="0"/>
          <w:numId w:val="3"/>
        </w:numPr>
        <w:ind w:left="284" w:hanging="284"/>
        <w:rPr>
          <w:rFonts w:ascii="Verdana" w:hAnsi="Verdana"/>
          <w:sz w:val="20"/>
          <w:szCs w:val="20"/>
        </w:rPr>
      </w:pPr>
      <w:r w:rsidRPr="00010E6A">
        <w:rPr>
          <w:rFonts w:ascii="Verdana" w:hAnsi="Verdana"/>
          <w:sz w:val="20"/>
          <w:szCs w:val="20"/>
        </w:rPr>
        <w:t xml:space="preserve">ΣΕΔ : </w:t>
      </w:r>
      <w:r w:rsidRPr="00010E6A">
        <w:rPr>
          <w:rFonts w:ascii="Verdana" w:hAnsi="Verdana"/>
          <w:b/>
          <w:sz w:val="20"/>
          <w:szCs w:val="20"/>
        </w:rPr>
        <w:t>ιδιωτικά στο σύνολο τους</w:t>
      </w:r>
      <w:r w:rsidRPr="00010E6A">
        <w:rPr>
          <w:rFonts w:ascii="Verdana" w:hAnsi="Verdana"/>
          <w:sz w:val="20"/>
          <w:szCs w:val="20"/>
        </w:rPr>
        <w:t xml:space="preserve"> με εξαίρεση την ΕΕΑΑ που δεν είναι αμιγώς ιδιωτική. </w:t>
      </w:r>
    </w:p>
    <w:p w14:paraId="77ADA3F9" w14:textId="77777777" w:rsidR="00B2350D" w:rsidRPr="00010E6A" w:rsidRDefault="00B2350D" w:rsidP="00B2350D">
      <w:pPr>
        <w:pStyle w:val="a3"/>
        <w:rPr>
          <w:rFonts w:ascii="Verdana" w:hAnsi="Verdana"/>
          <w:sz w:val="20"/>
          <w:szCs w:val="20"/>
        </w:rPr>
      </w:pPr>
    </w:p>
    <w:p w14:paraId="5B7878F9" w14:textId="77777777" w:rsidR="00DD6095" w:rsidRDefault="0057362D" w:rsidP="00B2350D">
      <w:pPr>
        <w:rPr>
          <w:rFonts w:ascii="Verdana" w:hAnsi="Verdana"/>
          <w:b/>
          <w:sz w:val="20"/>
          <w:szCs w:val="20"/>
        </w:rPr>
      </w:pPr>
      <w:bookmarkStart w:id="6" w:name="_GoBack"/>
      <w:bookmarkEnd w:id="6"/>
      <w:r>
        <w:rPr>
          <w:rFonts w:ascii="Verdana" w:hAnsi="Verdana"/>
          <w:b/>
          <w:sz w:val="20"/>
          <w:szCs w:val="20"/>
        </w:rPr>
        <w:lastRenderedPageBreak/>
        <w:t>Σημείωση</w:t>
      </w:r>
    </w:p>
    <w:p w14:paraId="37C5E06B" w14:textId="77777777" w:rsidR="00010E6A" w:rsidRPr="00010E6A" w:rsidRDefault="00010E6A" w:rsidP="00B2350D">
      <w:pPr>
        <w:rPr>
          <w:rFonts w:ascii="Verdana" w:hAnsi="Verdana"/>
          <w:b/>
          <w:sz w:val="20"/>
          <w:szCs w:val="20"/>
        </w:rPr>
      </w:pPr>
    </w:p>
    <w:p w14:paraId="3D3F3B4B" w14:textId="77777777" w:rsidR="00967FB3" w:rsidRPr="00010E6A" w:rsidRDefault="00DD6095" w:rsidP="0057362D">
      <w:pPr>
        <w:jc w:val="both"/>
        <w:rPr>
          <w:rFonts w:ascii="Verdana" w:hAnsi="Verdana"/>
          <w:b/>
          <w:bCs/>
          <w:sz w:val="20"/>
          <w:szCs w:val="20"/>
        </w:rPr>
      </w:pPr>
      <w:r w:rsidRPr="00010E6A">
        <w:rPr>
          <w:rFonts w:ascii="Verdana" w:hAnsi="Verdana"/>
          <w:bCs/>
          <w:sz w:val="20"/>
          <w:szCs w:val="20"/>
        </w:rPr>
        <w:t>Η</w:t>
      </w:r>
      <w:r w:rsidR="00B078CF" w:rsidRPr="00010E6A">
        <w:rPr>
          <w:rFonts w:ascii="Verdana" w:hAnsi="Verdana"/>
          <w:bCs/>
          <w:sz w:val="20"/>
          <w:szCs w:val="20"/>
        </w:rPr>
        <w:t xml:space="preserve"> Ε.Ε του ΕΔΣΝΑ τον τελευταίο χρόνο έχει αναθέσει δεκάδες μελέτες </w:t>
      </w:r>
      <w:r w:rsidR="00A941AD" w:rsidRPr="00010E6A">
        <w:rPr>
          <w:rFonts w:ascii="Verdana" w:hAnsi="Verdana"/>
          <w:bCs/>
          <w:sz w:val="20"/>
          <w:szCs w:val="20"/>
        </w:rPr>
        <w:t xml:space="preserve">αξίας </w:t>
      </w:r>
      <w:r w:rsidR="00631896" w:rsidRPr="00010E6A">
        <w:rPr>
          <w:rFonts w:ascii="Verdana" w:hAnsi="Verdana"/>
          <w:bCs/>
          <w:sz w:val="20"/>
          <w:szCs w:val="20"/>
        </w:rPr>
        <w:t xml:space="preserve">πολλών </w:t>
      </w:r>
      <w:r w:rsidR="0057362D">
        <w:rPr>
          <w:rFonts w:ascii="Verdana" w:hAnsi="Verdana"/>
          <w:bCs/>
          <w:sz w:val="20"/>
          <w:szCs w:val="20"/>
        </w:rPr>
        <w:t>ε</w:t>
      </w:r>
      <w:r w:rsidR="00631896" w:rsidRPr="00010E6A">
        <w:rPr>
          <w:rFonts w:ascii="Verdana" w:hAnsi="Verdana"/>
          <w:bCs/>
          <w:sz w:val="20"/>
          <w:szCs w:val="20"/>
        </w:rPr>
        <w:t>κατοντάδων χιλιάδων</w:t>
      </w:r>
      <w:r w:rsidR="00A941AD" w:rsidRPr="00010E6A">
        <w:rPr>
          <w:rFonts w:ascii="Verdana" w:hAnsi="Verdana"/>
          <w:bCs/>
          <w:sz w:val="20"/>
          <w:szCs w:val="20"/>
        </w:rPr>
        <w:t xml:space="preserve"> </w:t>
      </w:r>
      <w:r w:rsidR="00631896" w:rsidRPr="00010E6A">
        <w:rPr>
          <w:rFonts w:ascii="Verdana" w:hAnsi="Verdana"/>
          <w:sz w:val="20"/>
          <w:szCs w:val="20"/>
        </w:rPr>
        <w:t xml:space="preserve">€ </w:t>
      </w:r>
      <w:r w:rsidR="00A941AD" w:rsidRPr="00010E6A">
        <w:rPr>
          <w:rFonts w:ascii="Verdana" w:hAnsi="Verdana"/>
          <w:bCs/>
          <w:sz w:val="20"/>
          <w:szCs w:val="20"/>
        </w:rPr>
        <w:t>σε ιδιώτες μελετητές και συμβούλους που είνα</w:t>
      </w:r>
      <w:r w:rsidR="0057362D">
        <w:rPr>
          <w:rFonts w:ascii="Verdana" w:hAnsi="Verdana"/>
          <w:bCs/>
          <w:sz w:val="20"/>
          <w:szCs w:val="20"/>
        </w:rPr>
        <w:t>ι σχεδόν αδύνατο να καταγραφούν</w:t>
      </w:r>
      <w:r w:rsidR="00A941AD" w:rsidRPr="00010E6A">
        <w:rPr>
          <w:rFonts w:ascii="Verdana" w:hAnsi="Verdana"/>
          <w:bCs/>
          <w:sz w:val="20"/>
          <w:szCs w:val="20"/>
        </w:rPr>
        <w:t xml:space="preserve">. </w:t>
      </w:r>
      <w:r w:rsidR="0057362D">
        <w:rPr>
          <w:rFonts w:ascii="Verdana" w:hAnsi="Verdana"/>
          <w:bCs/>
          <w:sz w:val="20"/>
          <w:szCs w:val="20"/>
        </w:rPr>
        <w:t>Ενδεικτικά  αναφέρουμε</w:t>
      </w:r>
      <w:r w:rsidR="00A941AD" w:rsidRPr="0057362D">
        <w:rPr>
          <w:rFonts w:ascii="Verdana" w:hAnsi="Verdana"/>
          <w:bCs/>
          <w:sz w:val="20"/>
          <w:szCs w:val="20"/>
        </w:rPr>
        <w:t>:</w:t>
      </w:r>
      <w:r w:rsidR="00A941AD" w:rsidRPr="00010E6A">
        <w:rPr>
          <w:rFonts w:ascii="Verdana" w:hAnsi="Verdana"/>
          <w:b/>
          <w:bCs/>
          <w:sz w:val="20"/>
          <w:szCs w:val="20"/>
        </w:rPr>
        <w:t xml:space="preserve"> </w:t>
      </w:r>
    </w:p>
    <w:p w14:paraId="3DD27E98" w14:textId="77777777" w:rsidR="00967FB3" w:rsidRPr="00010E6A" w:rsidRDefault="00967FB3" w:rsidP="0057362D">
      <w:pPr>
        <w:pStyle w:val="a3"/>
        <w:numPr>
          <w:ilvl w:val="0"/>
          <w:numId w:val="4"/>
        </w:numPr>
        <w:ind w:left="284" w:hanging="284"/>
        <w:rPr>
          <w:rFonts w:ascii="Verdana" w:hAnsi="Verdana"/>
          <w:bCs/>
          <w:sz w:val="20"/>
          <w:szCs w:val="20"/>
        </w:rPr>
      </w:pPr>
      <w:r w:rsidRPr="00010E6A">
        <w:rPr>
          <w:rFonts w:ascii="Verdana" w:hAnsi="Verdana"/>
          <w:bCs/>
          <w:sz w:val="20"/>
          <w:szCs w:val="20"/>
        </w:rPr>
        <w:t>Ανοικτός διαγωνισμός για την ανάθεση του έργου «Προβολή δράσεων ΕΔΣΝΑ  προϋ</w:t>
      </w:r>
      <w:r w:rsidR="0057362D">
        <w:rPr>
          <w:rFonts w:ascii="Verdana" w:hAnsi="Verdana"/>
          <w:bCs/>
          <w:sz w:val="20"/>
          <w:szCs w:val="20"/>
        </w:rPr>
        <w:t>πολογισμός</w:t>
      </w:r>
      <w:r w:rsidR="00924800" w:rsidRPr="00010E6A">
        <w:rPr>
          <w:rFonts w:ascii="Verdana" w:hAnsi="Verdana"/>
          <w:bCs/>
          <w:sz w:val="20"/>
          <w:szCs w:val="20"/>
        </w:rPr>
        <w:t>: 4.800.000 €</w:t>
      </w:r>
      <w:r w:rsidRPr="00010E6A">
        <w:rPr>
          <w:rFonts w:ascii="Verdana" w:hAnsi="Verdana"/>
          <w:bCs/>
          <w:sz w:val="20"/>
          <w:szCs w:val="20"/>
        </w:rPr>
        <w:t>.</w:t>
      </w:r>
    </w:p>
    <w:p w14:paraId="4F4F5899" w14:textId="77777777" w:rsidR="00C31484" w:rsidRPr="00010E6A" w:rsidRDefault="00C31484" w:rsidP="0057362D">
      <w:pPr>
        <w:pStyle w:val="a3"/>
        <w:numPr>
          <w:ilvl w:val="0"/>
          <w:numId w:val="4"/>
        </w:numPr>
        <w:ind w:left="284" w:hanging="284"/>
        <w:rPr>
          <w:rFonts w:ascii="Verdana" w:hAnsi="Verdana"/>
          <w:bCs/>
          <w:sz w:val="20"/>
          <w:szCs w:val="20"/>
        </w:rPr>
      </w:pPr>
      <w:r w:rsidRPr="00010E6A">
        <w:rPr>
          <w:rFonts w:ascii="Verdana" w:hAnsi="Verdana"/>
          <w:bCs/>
          <w:sz w:val="20"/>
          <w:szCs w:val="20"/>
        </w:rPr>
        <w:t xml:space="preserve">Παροχή υπηρεσιών συμβούλου για τη δημοπράτηση έργου ΣΔΙΤ για τις ανάγκες της </w:t>
      </w:r>
      <w:r w:rsidR="0057362D">
        <w:rPr>
          <w:rFonts w:ascii="Verdana" w:hAnsi="Verdana"/>
          <w:bCs/>
          <w:sz w:val="20"/>
          <w:szCs w:val="20"/>
        </w:rPr>
        <w:t>ΠΕ Πειραιά 190.000 € πλέον ΦΠΑ</w:t>
      </w:r>
      <w:r w:rsidRPr="00010E6A">
        <w:rPr>
          <w:rFonts w:ascii="Verdana" w:hAnsi="Verdana"/>
          <w:bCs/>
          <w:sz w:val="20"/>
          <w:szCs w:val="20"/>
        </w:rPr>
        <w:t>.</w:t>
      </w:r>
    </w:p>
    <w:p w14:paraId="3206B515" w14:textId="77777777" w:rsidR="00C31484" w:rsidRPr="00010E6A" w:rsidRDefault="00C31484" w:rsidP="0057362D">
      <w:pPr>
        <w:pStyle w:val="a3"/>
        <w:numPr>
          <w:ilvl w:val="0"/>
          <w:numId w:val="4"/>
        </w:numPr>
        <w:ind w:left="284" w:hanging="284"/>
        <w:rPr>
          <w:rFonts w:ascii="Verdana" w:hAnsi="Verdana"/>
          <w:bCs/>
          <w:sz w:val="20"/>
          <w:szCs w:val="20"/>
        </w:rPr>
      </w:pPr>
      <w:r w:rsidRPr="00010E6A">
        <w:rPr>
          <w:rFonts w:ascii="Verdana" w:hAnsi="Verdana"/>
          <w:bCs/>
          <w:sz w:val="20"/>
          <w:szCs w:val="20"/>
        </w:rPr>
        <w:t xml:space="preserve">Παροχή υπηρεσιών συμβούλου για τη δημοπράτηση έργου ΣΔΙΤ για τις ανάγκες της </w:t>
      </w:r>
      <w:r w:rsidR="0057362D">
        <w:rPr>
          <w:rFonts w:ascii="Verdana" w:hAnsi="Verdana"/>
          <w:bCs/>
          <w:sz w:val="20"/>
          <w:szCs w:val="20"/>
        </w:rPr>
        <w:t>Π</w:t>
      </w:r>
      <w:r w:rsidR="00511292" w:rsidRPr="00010E6A">
        <w:rPr>
          <w:rFonts w:ascii="Verdana" w:hAnsi="Verdana"/>
          <w:bCs/>
          <w:sz w:val="20"/>
          <w:szCs w:val="20"/>
        </w:rPr>
        <w:t xml:space="preserve">Ε Κεντρικού τομέα Αθηνών </w:t>
      </w:r>
      <w:r w:rsidR="0057362D">
        <w:rPr>
          <w:rFonts w:ascii="Verdana" w:hAnsi="Verdana"/>
          <w:bCs/>
          <w:sz w:val="20"/>
          <w:szCs w:val="20"/>
        </w:rPr>
        <w:t>190.000 € πλέον ΦΠΑ</w:t>
      </w:r>
      <w:r w:rsidRPr="00010E6A">
        <w:rPr>
          <w:rFonts w:ascii="Verdana" w:hAnsi="Verdana"/>
          <w:bCs/>
          <w:sz w:val="20"/>
          <w:szCs w:val="20"/>
        </w:rPr>
        <w:t>.</w:t>
      </w:r>
    </w:p>
    <w:p w14:paraId="465DB5C1" w14:textId="77777777" w:rsidR="00511292" w:rsidRDefault="00511292" w:rsidP="0057362D">
      <w:pPr>
        <w:pStyle w:val="a3"/>
        <w:numPr>
          <w:ilvl w:val="0"/>
          <w:numId w:val="4"/>
        </w:numPr>
        <w:ind w:left="284" w:hanging="284"/>
        <w:rPr>
          <w:rFonts w:ascii="Verdana" w:hAnsi="Verdana"/>
          <w:bCs/>
          <w:sz w:val="20"/>
          <w:szCs w:val="20"/>
        </w:rPr>
      </w:pPr>
      <w:r w:rsidRPr="00010E6A">
        <w:rPr>
          <w:rFonts w:ascii="Verdana" w:hAnsi="Verdana"/>
          <w:sz w:val="20"/>
          <w:szCs w:val="20"/>
        </w:rPr>
        <w:t xml:space="preserve">Παροχή υπηρεσιών συμβούλου υποστήριξης για τις δράσεις χωριστής διαχείρισης </w:t>
      </w:r>
      <w:proofErr w:type="spellStart"/>
      <w:r w:rsidRPr="00010E6A">
        <w:rPr>
          <w:rFonts w:ascii="Verdana" w:hAnsi="Verdana"/>
          <w:sz w:val="20"/>
          <w:szCs w:val="20"/>
        </w:rPr>
        <w:t>βιοαποβλήτων</w:t>
      </w:r>
      <w:proofErr w:type="spellEnd"/>
      <w:r w:rsidRPr="00010E6A">
        <w:rPr>
          <w:rFonts w:ascii="Verdana" w:hAnsi="Verdana"/>
          <w:sz w:val="20"/>
          <w:szCs w:val="20"/>
        </w:rPr>
        <w:t xml:space="preserve"> και ανακυκλώσιμων υλικών. Η εκτιμώμενη αξία της σύμβασης ανέρχεται σε 660.000 </w:t>
      </w:r>
      <w:r w:rsidRPr="00010E6A">
        <w:rPr>
          <w:rFonts w:ascii="Verdana" w:hAnsi="Verdana"/>
          <w:bCs/>
          <w:sz w:val="20"/>
          <w:szCs w:val="20"/>
        </w:rPr>
        <w:t xml:space="preserve">€ πλέον ΦΠΑ. </w:t>
      </w:r>
    </w:p>
    <w:p w14:paraId="14127FC3" w14:textId="77777777" w:rsidR="001273E0" w:rsidRPr="00010E6A" w:rsidRDefault="001273E0" w:rsidP="00F237EB">
      <w:pPr>
        <w:pStyle w:val="a3"/>
        <w:numPr>
          <w:ilvl w:val="0"/>
          <w:numId w:val="4"/>
        </w:numPr>
        <w:ind w:left="284" w:hanging="284"/>
        <w:rPr>
          <w:rFonts w:ascii="Verdana" w:hAnsi="Verdana"/>
          <w:bCs/>
          <w:sz w:val="20"/>
          <w:szCs w:val="20"/>
        </w:rPr>
      </w:pPr>
      <w:r>
        <w:rPr>
          <w:rFonts w:ascii="Verdana" w:hAnsi="Verdana"/>
          <w:bCs/>
          <w:sz w:val="20"/>
          <w:szCs w:val="20"/>
        </w:rPr>
        <w:t>Διαγωνισμός</w:t>
      </w:r>
      <w:r w:rsidRPr="008020DF">
        <w:rPr>
          <w:rFonts w:ascii="Verdana" w:hAnsi="Verdana"/>
          <w:bCs/>
          <w:sz w:val="20"/>
          <w:szCs w:val="20"/>
        </w:rPr>
        <w:t xml:space="preserve"> </w:t>
      </w:r>
      <w:r>
        <w:rPr>
          <w:rFonts w:ascii="Verdana" w:hAnsi="Verdana"/>
          <w:bCs/>
          <w:sz w:val="20"/>
          <w:szCs w:val="20"/>
        </w:rPr>
        <w:t xml:space="preserve">για </w:t>
      </w:r>
      <w:r w:rsidRPr="008020DF">
        <w:rPr>
          <w:rFonts w:ascii="Verdana" w:hAnsi="Verdana"/>
          <w:bCs/>
          <w:sz w:val="20"/>
          <w:szCs w:val="20"/>
        </w:rPr>
        <w:t>«Υπηρεσίες ανάπτυξης &amp; διαχείρισης προγράμ</w:t>
      </w:r>
      <w:r>
        <w:rPr>
          <w:rFonts w:ascii="Verdana" w:hAnsi="Verdana"/>
          <w:bCs/>
          <w:sz w:val="20"/>
          <w:szCs w:val="20"/>
        </w:rPr>
        <w:t xml:space="preserve">ματος Ανακύκλωσης» </w:t>
      </w:r>
      <w:r w:rsidRPr="008020DF">
        <w:rPr>
          <w:rFonts w:ascii="Verdana" w:hAnsi="Verdana"/>
          <w:bCs/>
          <w:sz w:val="20"/>
          <w:szCs w:val="20"/>
        </w:rPr>
        <w:t xml:space="preserve"> 12.438.000,00</w:t>
      </w:r>
      <w:r>
        <w:rPr>
          <w:rFonts w:ascii="Verdana" w:hAnsi="Verdana"/>
          <w:bCs/>
          <w:sz w:val="20"/>
          <w:szCs w:val="20"/>
        </w:rPr>
        <w:t xml:space="preserve"> </w:t>
      </w:r>
      <w:r w:rsidRPr="00010E6A">
        <w:rPr>
          <w:rFonts w:ascii="Verdana" w:hAnsi="Verdana"/>
          <w:bCs/>
          <w:sz w:val="20"/>
          <w:szCs w:val="20"/>
        </w:rPr>
        <w:t>€ πλέον ΦΠΑ</w:t>
      </w:r>
    </w:p>
    <w:p w14:paraId="24BC1CBB" w14:textId="77777777" w:rsidR="001273E0" w:rsidRPr="00010E6A" w:rsidRDefault="001273E0" w:rsidP="001273E0">
      <w:pPr>
        <w:pStyle w:val="a3"/>
        <w:ind w:left="284"/>
        <w:rPr>
          <w:rFonts w:ascii="Verdana" w:hAnsi="Verdana"/>
          <w:bCs/>
          <w:sz w:val="20"/>
          <w:szCs w:val="20"/>
        </w:rPr>
      </w:pPr>
    </w:p>
    <w:p w14:paraId="5FA6F0F2" w14:textId="77777777" w:rsidR="0088435F" w:rsidRPr="00010E6A" w:rsidRDefault="0088435F" w:rsidP="00511927">
      <w:pPr>
        <w:pStyle w:val="a3"/>
        <w:rPr>
          <w:rFonts w:ascii="Verdana" w:hAnsi="Verdana"/>
          <w:bCs/>
          <w:sz w:val="20"/>
          <w:szCs w:val="20"/>
        </w:rPr>
      </w:pPr>
    </w:p>
    <w:p w14:paraId="22766AE7" w14:textId="77777777" w:rsidR="00C93F17" w:rsidRPr="00010E6A" w:rsidRDefault="00C93F17">
      <w:pPr>
        <w:rPr>
          <w:rFonts w:ascii="Verdana" w:hAnsi="Verdana"/>
          <w:sz w:val="20"/>
          <w:szCs w:val="20"/>
        </w:rPr>
      </w:pPr>
    </w:p>
    <w:sectPr w:rsidR="00C93F17" w:rsidRPr="00010E6A" w:rsidSect="007B073A">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DF5"/>
    <w:multiLevelType w:val="hybridMultilevel"/>
    <w:tmpl w:val="80D86B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7E4980"/>
    <w:multiLevelType w:val="hybridMultilevel"/>
    <w:tmpl w:val="CA5CBE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B5A683D"/>
    <w:multiLevelType w:val="hybridMultilevel"/>
    <w:tmpl w:val="78C6DE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D2E5AFC"/>
    <w:multiLevelType w:val="hybridMultilevel"/>
    <w:tmpl w:val="A3821C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0D"/>
    <w:rsid w:val="000012C6"/>
    <w:rsid w:val="0000617D"/>
    <w:rsid w:val="00010E6A"/>
    <w:rsid w:val="0005617E"/>
    <w:rsid w:val="000A4E14"/>
    <w:rsid w:val="00102989"/>
    <w:rsid w:val="00117756"/>
    <w:rsid w:val="001273E0"/>
    <w:rsid w:val="001509A2"/>
    <w:rsid w:val="001676EE"/>
    <w:rsid w:val="00196F21"/>
    <w:rsid w:val="001A7E77"/>
    <w:rsid w:val="001C6744"/>
    <w:rsid w:val="001F4461"/>
    <w:rsid w:val="001F4E3C"/>
    <w:rsid w:val="0022273C"/>
    <w:rsid w:val="00237D52"/>
    <w:rsid w:val="00300D52"/>
    <w:rsid w:val="003B518C"/>
    <w:rsid w:val="0044716F"/>
    <w:rsid w:val="00511292"/>
    <w:rsid w:val="00511927"/>
    <w:rsid w:val="00514BEB"/>
    <w:rsid w:val="0057362D"/>
    <w:rsid w:val="005B1B5A"/>
    <w:rsid w:val="005B5D00"/>
    <w:rsid w:val="00630D1A"/>
    <w:rsid w:val="00631896"/>
    <w:rsid w:val="006F5D1E"/>
    <w:rsid w:val="00740B80"/>
    <w:rsid w:val="007866F7"/>
    <w:rsid w:val="007B073A"/>
    <w:rsid w:val="007E0068"/>
    <w:rsid w:val="00881733"/>
    <w:rsid w:val="0088435F"/>
    <w:rsid w:val="008F3762"/>
    <w:rsid w:val="00924800"/>
    <w:rsid w:val="00967FB3"/>
    <w:rsid w:val="00995244"/>
    <w:rsid w:val="009F3355"/>
    <w:rsid w:val="00A30D6B"/>
    <w:rsid w:val="00A941AD"/>
    <w:rsid w:val="00B078CF"/>
    <w:rsid w:val="00B2350D"/>
    <w:rsid w:val="00BA06CF"/>
    <w:rsid w:val="00BA566D"/>
    <w:rsid w:val="00BE5903"/>
    <w:rsid w:val="00C31484"/>
    <w:rsid w:val="00C6525B"/>
    <w:rsid w:val="00C93F17"/>
    <w:rsid w:val="00DD6095"/>
    <w:rsid w:val="00E757B4"/>
    <w:rsid w:val="00E95733"/>
    <w:rsid w:val="00F02B11"/>
    <w:rsid w:val="00F237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FDE1"/>
  <w15:docId w15:val="{79BC3081-3508-4A16-92AD-089AF04E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0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50D"/>
    <w:pPr>
      <w:ind w:left="720"/>
      <w:contextualSpacing/>
    </w:pPr>
  </w:style>
  <w:style w:type="table" w:styleId="a4">
    <w:name w:val="Table Grid"/>
    <w:basedOn w:val="a1"/>
    <w:uiPriority w:val="59"/>
    <w:rsid w:val="00881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1137</Words>
  <Characters>6142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p:lastModifiedBy>
  <cp:revision>2</cp:revision>
  <cp:lastPrinted>2020-10-27T08:36:00Z</cp:lastPrinted>
  <dcterms:created xsi:type="dcterms:W3CDTF">2020-10-28T11:16:00Z</dcterms:created>
  <dcterms:modified xsi:type="dcterms:W3CDTF">2020-11-10T20:55:00Z</dcterms:modified>
</cp:coreProperties>
</file>